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2E46B" w14:textId="77777777" w:rsidR="0088095D" w:rsidRPr="00F508A8" w:rsidRDefault="0088095D" w:rsidP="0088095D">
      <w:pPr>
        <w:ind w:firstLine="708"/>
        <w:jc w:val="center"/>
        <w:rPr>
          <w:b/>
          <w:sz w:val="20"/>
          <w:szCs w:val="20"/>
        </w:rPr>
      </w:pPr>
    </w:p>
    <w:tbl>
      <w:tblPr>
        <w:tblW w:w="11341" w:type="dxa"/>
        <w:tblInd w:w="250" w:type="dxa"/>
        <w:tblBorders>
          <w:insideH w:val="single" w:sz="4" w:space="0" w:color="auto"/>
          <w:insideV w:val="single" w:sz="4" w:space="0" w:color="auto"/>
        </w:tblBorders>
        <w:tblLayout w:type="fixed"/>
        <w:tblLook w:val="01E0" w:firstRow="1" w:lastRow="1" w:firstColumn="1" w:lastColumn="1" w:noHBand="0" w:noVBand="0"/>
      </w:tblPr>
      <w:tblGrid>
        <w:gridCol w:w="11341"/>
      </w:tblGrid>
      <w:tr w:rsidR="0088095D" w:rsidRPr="00F508A8" w14:paraId="76D8785F" w14:textId="77777777" w:rsidTr="00F06982">
        <w:tc>
          <w:tcPr>
            <w:tcW w:w="11341" w:type="dxa"/>
            <w:tcBorders>
              <w:left w:val="single" w:sz="4" w:space="0" w:color="FFFFFF" w:themeColor="background1"/>
              <w:bottom w:val="single" w:sz="4" w:space="0" w:color="FFFFFF" w:themeColor="background1"/>
            </w:tcBorders>
          </w:tcPr>
          <w:p w14:paraId="0AB18975" w14:textId="77777777" w:rsidR="0088095D" w:rsidRPr="00090385" w:rsidRDefault="0088095D" w:rsidP="00913828">
            <w:pPr>
              <w:pStyle w:val="a3"/>
              <w:ind w:right="-286"/>
              <w:rPr>
                <w:rFonts w:ascii="Times New Roman" w:hAnsi="Times New Roman" w:cs="Times New Roman"/>
                <w:i w:val="0"/>
                <w:sz w:val="20"/>
                <w:szCs w:val="20"/>
                <w:lang w:val="uk-UA"/>
              </w:rPr>
            </w:pPr>
            <w:r w:rsidRPr="00250F33">
              <w:rPr>
                <w:rFonts w:ascii="Times New Roman" w:hAnsi="Times New Roman" w:cs="Times New Roman"/>
                <w:i w:val="0"/>
                <w:sz w:val="28"/>
                <w:szCs w:val="20"/>
                <w:lang w:val="uk-UA"/>
              </w:rPr>
              <w:t xml:space="preserve">Договір </w:t>
            </w:r>
            <w:r w:rsidR="004E264D">
              <w:rPr>
                <w:rFonts w:ascii="Times New Roman" w:hAnsi="Times New Roman" w:cs="Times New Roman"/>
                <w:i w:val="0"/>
                <w:sz w:val="28"/>
                <w:szCs w:val="20"/>
                <w:lang w:val="uk-UA"/>
              </w:rPr>
              <w:t>№ ____</w:t>
            </w:r>
          </w:p>
          <w:p w14:paraId="57F303E7" w14:textId="77777777" w:rsidR="0088095D" w:rsidRPr="00F508A8" w:rsidRDefault="004E264D" w:rsidP="00913828">
            <w:pPr>
              <w:pStyle w:val="a3"/>
              <w:ind w:right="-286"/>
              <w:rPr>
                <w:rFonts w:ascii="Times New Roman" w:hAnsi="Times New Roman" w:cs="Times New Roman"/>
                <w:i w:val="0"/>
                <w:iCs w:val="0"/>
                <w:sz w:val="20"/>
                <w:szCs w:val="20"/>
                <w:lang w:val="uk-UA"/>
              </w:rPr>
            </w:pPr>
            <w:r>
              <w:rPr>
                <w:rFonts w:ascii="Times New Roman" w:hAnsi="Times New Roman" w:cs="Times New Roman"/>
                <w:i w:val="0"/>
                <w:sz w:val="20"/>
                <w:szCs w:val="20"/>
                <w:lang w:val="uk-UA"/>
              </w:rPr>
              <w:t xml:space="preserve">на туристичне обслуговування </w:t>
            </w:r>
          </w:p>
          <w:p w14:paraId="20E989D0" w14:textId="77777777" w:rsidR="004E264D" w:rsidRDefault="004E264D" w:rsidP="004E264D">
            <w:pPr>
              <w:tabs>
                <w:tab w:val="left" w:pos="2340"/>
              </w:tabs>
              <w:jc w:val="both"/>
              <w:rPr>
                <w:bCs/>
                <w:sz w:val="20"/>
                <w:szCs w:val="20"/>
              </w:rPr>
            </w:pPr>
          </w:p>
          <w:p w14:paraId="3A58C2AF" w14:textId="7AD661D3" w:rsidR="0088095D" w:rsidRPr="00F508A8" w:rsidRDefault="0088095D" w:rsidP="004E264D">
            <w:pPr>
              <w:tabs>
                <w:tab w:val="left" w:pos="2340"/>
              </w:tabs>
              <w:jc w:val="both"/>
              <w:rPr>
                <w:bCs/>
                <w:sz w:val="20"/>
                <w:szCs w:val="20"/>
              </w:rPr>
            </w:pPr>
            <w:r>
              <w:rPr>
                <w:bCs/>
                <w:sz w:val="20"/>
                <w:szCs w:val="20"/>
              </w:rPr>
              <w:t>м.</w:t>
            </w:r>
            <w:r w:rsidRPr="00090385">
              <w:rPr>
                <w:bCs/>
                <w:sz w:val="20"/>
                <w:szCs w:val="20"/>
              </w:rPr>
              <w:t xml:space="preserve"> Ки</w:t>
            </w:r>
            <w:r>
              <w:rPr>
                <w:bCs/>
                <w:sz w:val="20"/>
                <w:szCs w:val="20"/>
              </w:rPr>
              <w:t>їв</w:t>
            </w:r>
            <w:r w:rsidR="004E264D">
              <w:rPr>
                <w:bCs/>
                <w:sz w:val="20"/>
                <w:szCs w:val="20"/>
              </w:rPr>
              <w:t xml:space="preserve">                                                                                                      </w:t>
            </w:r>
            <w:r w:rsidR="00D03766">
              <w:rPr>
                <w:bCs/>
                <w:sz w:val="20"/>
                <w:szCs w:val="20"/>
              </w:rPr>
              <w:t xml:space="preserve">                           </w:t>
            </w:r>
            <w:r w:rsidR="00D03766">
              <w:rPr>
                <w:bCs/>
                <w:sz w:val="20"/>
                <w:szCs w:val="20"/>
                <w:lang w:val="ru-RU"/>
              </w:rPr>
              <w:t xml:space="preserve">                              </w:t>
            </w:r>
            <w:r w:rsidR="00E02E6B">
              <w:rPr>
                <w:bCs/>
                <w:sz w:val="20"/>
                <w:szCs w:val="20"/>
              </w:rPr>
              <w:t>«__» _________</w:t>
            </w:r>
            <w:r w:rsidR="004B7D13">
              <w:rPr>
                <w:bCs/>
                <w:sz w:val="20"/>
                <w:szCs w:val="20"/>
                <w:lang w:val="ru-RU"/>
              </w:rPr>
              <w:t>202</w:t>
            </w:r>
            <w:r w:rsidR="00990039">
              <w:rPr>
                <w:bCs/>
                <w:sz w:val="20"/>
                <w:szCs w:val="20"/>
                <w:lang w:val="ru-RU"/>
              </w:rPr>
              <w:t>5</w:t>
            </w:r>
            <w:r w:rsidR="004E264D">
              <w:rPr>
                <w:bCs/>
                <w:sz w:val="20"/>
                <w:szCs w:val="20"/>
              </w:rPr>
              <w:t xml:space="preserve"> р.</w:t>
            </w:r>
          </w:p>
          <w:p w14:paraId="7A319068" w14:textId="77777777" w:rsidR="0088095D" w:rsidRDefault="0088095D" w:rsidP="00410E5F">
            <w:pPr>
              <w:ind w:right="318" w:firstLine="568"/>
              <w:jc w:val="both"/>
              <w:rPr>
                <w:sz w:val="20"/>
                <w:szCs w:val="20"/>
              </w:rPr>
            </w:pPr>
            <w:r>
              <w:rPr>
                <w:b/>
                <w:bCs/>
                <w:sz w:val="20"/>
                <w:szCs w:val="20"/>
              </w:rPr>
              <w:br/>
            </w:r>
            <w:r w:rsidR="004E264D">
              <w:rPr>
                <w:b/>
                <w:bCs/>
                <w:sz w:val="20"/>
                <w:szCs w:val="20"/>
              </w:rPr>
              <w:t>Товариство з обмеженою відповідальністю «</w:t>
            </w:r>
            <w:r w:rsidR="00066D12">
              <w:rPr>
                <w:b/>
                <w:bCs/>
                <w:sz w:val="20"/>
                <w:szCs w:val="20"/>
              </w:rPr>
              <w:t xml:space="preserve">Лет Мі </w:t>
            </w:r>
            <w:proofErr w:type="spellStart"/>
            <w:r w:rsidR="00066D12">
              <w:rPr>
                <w:b/>
                <w:bCs/>
                <w:sz w:val="20"/>
                <w:szCs w:val="20"/>
              </w:rPr>
              <w:t>Тревел</w:t>
            </w:r>
            <w:proofErr w:type="spellEnd"/>
            <w:r w:rsidR="00066D12">
              <w:rPr>
                <w:b/>
                <w:bCs/>
                <w:sz w:val="20"/>
                <w:szCs w:val="20"/>
              </w:rPr>
              <w:t xml:space="preserve"> </w:t>
            </w:r>
            <w:r w:rsidR="004E264D">
              <w:rPr>
                <w:b/>
                <w:bCs/>
                <w:sz w:val="20"/>
                <w:szCs w:val="20"/>
              </w:rPr>
              <w:t>»</w:t>
            </w:r>
            <w:r w:rsidR="00D03766" w:rsidRPr="00D03766">
              <w:rPr>
                <w:b/>
                <w:bCs/>
                <w:sz w:val="20"/>
                <w:szCs w:val="20"/>
              </w:rPr>
              <w:t xml:space="preserve"> </w:t>
            </w:r>
            <w:r w:rsidR="003B3037" w:rsidRPr="003B3037">
              <w:rPr>
                <w:bCs/>
                <w:sz w:val="20"/>
                <w:szCs w:val="20"/>
              </w:rPr>
              <w:t xml:space="preserve">в особі директора </w:t>
            </w:r>
            <w:proofErr w:type="spellStart"/>
            <w:r w:rsidR="00066D12">
              <w:rPr>
                <w:bCs/>
                <w:sz w:val="20"/>
                <w:szCs w:val="20"/>
              </w:rPr>
              <w:t>Магдічанської</w:t>
            </w:r>
            <w:proofErr w:type="spellEnd"/>
            <w:r w:rsidR="00066D12">
              <w:rPr>
                <w:bCs/>
                <w:sz w:val="20"/>
                <w:szCs w:val="20"/>
              </w:rPr>
              <w:t xml:space="preserve"> </w:t>
            </w:r>
            <w:proofErr w:type="spellStart"/>
            <w:r w:rsidR="00066D12">
              <w:rPr>
                <w:bCs/>
                <w:sz w:val="20"/>
                <w:szCs w:val="20"/>
              </w:rPr>
              <w:t>Аліни</w:t>
            </w:r>
            <w:proofErr w:type="spellEnd"/>
            <w:r w:rsidR="00066D12">
              <w:rPr>
                <w:bCs/>
                <w:sz w:val="20"/>
                <w:szCs w:val="20"/>
              </w:rPr>
              <w:t xml:space="preserve"> Василівни</w:t>
            </w:r>
            <w:r w:rsidR="003B3037" w:rsidRPr="003B3037">
              <w:rPr>
                <w:bCs/>
                <w:sz w:val="20"/>
                <w:szCs w:val="20"/>
              </w:rPr>
              <w:t>, як</w:t>
            </w:r>
            <w:r w:rsidR="00066D12">
              <w:rPr>
                <w:bCs/>
                <w:sz w:val="20"/>
                <w:szCs w:val="20"/>
              </w:rPr>
              <w:t>а</w:t>
            </w:r>
            <w:r w:rsidR="003B3037" w:rsidRPr="003B3037">
              <w:rPr>
                <w:bCs/>
                <w:sz w:val="20"/>
                <w:szCs w:val="20"/>
              </w:rPr>
              <w:t xml:space="preserve"> діє на підставі Статуту</w:t>
            </w:r>
            <w:r w:rsidR="003B3037">
              <w:rPr>
                <w:bCs/>
                <w:sz w:val="20"/>
                <w:szCs w:val="20"/>
              </w:rPr>
              <w:t>,</w:t>
            </w:r>
            <w:r w:rsidR="00066D12">
              <w:rPr>
                <w:bCs/>
                <w:sz w:val="20"/>
                <w:szCs w:val="20"/>
              </w:rPr>
              <w:t xml:space="preserve"> </w:t>
            </w:r>
            <w:r w:rsidRPr="00F508A8">
              <w:rPr>
                <w:sz w:val="20"/>
                <w:szCs w:val="20"/>
              </w:rPr>
              <w:t xml:space="preserve">надалі </w:t>
            </w:r>
            <w:r w:rsidR="003B3037">
              <w:rPr>
                <w:b/>
                <w:bCs/>
                <w:iCs/>
                <w:sz w:val="20"/>
                <w:szCs w:val="20"/>
              </w:rPr>
              <w:t>«</w:t>
            </w:r>
            <w:r w:rsidRPr="00F508A8">
              <w:rPr>
                <w:b/>
                <w:sz w:val="20"/>
                <w:szCs w:val="20"/>
              </w:rPr>
              <w:t>Туроператор</w:t>
            </w:r>
            <w:r w:rsidR="003B3037">
              <w:rPr>
                <w:b/>
                <w:bCs/>
                <w:iCs/>
                <w:sz w:val="20"/>
                <w:szCs w:val="20"/>
              </w:rPr>
              <w:t>»</w:t>
            </w:r>
            <w:r w:rsidRPr="00F508A8">
              <w:rPr>
                <w:sz w:val="20"/>
                <w:szCs w:val="20"/>
              </w:rPr>
              <w:t xml:space="preserve"> з одного</w:t>
            </w:r>
            <w:r w:rsidR="0061629E" w:rsidRPr="0061629E">
              <w:rPr>
                <w:sz w:val="20"/>
                <w:szCs w:val="20"/>
              </w:rPr>
              <w:t xml:space="preserve"> боку</w:t>
            </w:r>
            <w:r w:rsidRPr="00F508A8">
              <w:rPr>
                <w:sz w:val="20"/>
                <w:szCs w:val="20"/>
              </w:rPr>
              <w:t>,</w:t>
            </w:r>
            <w:r>
              <w:rPr>
                <w:sz w:val="20"/>
                <w:szCs w:val="20"/>
              </w:rPr>
              <w:t xml:space="preserve"> та </w:t>
            </w:r>
            <w:r w:rsidR="00066D12">
              <w:rPr>
                <w:sz w:val="20"/>
                <w:szCs w:val="20"/>
              </w:rPr>
              <w:t xml:space="preserve">гр. </w:t>
            </w:r>
            <w:r>
              <w:rPr>
                <w:sz w:val="20"/>
                <w:szCs w:val="20"/>
              </w:rPr>
              <w:t>_____________________</w:t>
            </w:r>
            <w:r w:rsidR="00D03766">
              <w:rPr>
                <w:sz w:val="20"/>
                <w:szCs w:val="20"/>
              </w:rPr>
              <w:t>_______</w:t>
            </w:r>
            <w:r w:rsidRPr="00F508A8">
              <w:rPr>
                <w:sz w:val="20"/>
                <w:szCs w:val="20"/>
              </w:rPr>
              <w:t>що діє на підставі особистого волевиявлення</w:t>
            </w:r>
            <w:r w:rsidR="003B3037">
              <w:rPr>
                <w:bCs/>
                <w:iCs/>
                <w:sz w:val="20"/>
                <w:szCs w:val="20"/>
              </w:rPr>
              <w:t>, який/</w:t>
            </w:r>
            <w:r w:rsidRPr="00F508A8">
              <w:rPr>
                <w:bCs/>
                <w:iCs/>
                <w:sz w:val="20"/>
                <w:szCs w:val="20"/>
              </w:rPr>
              <w:t xml:space="preserve">а діє від свого імені та від імені осіб, які уповноважили його (її), та указані в Заявці на замовлення туру, кожний з яких надалі </w:t>
            </w:r>
            <w:r w:rsidR="003B3037">
              <w:rPr>
                <w:b/>
                <w:bCs/>
                <w:iCs/>
                <w:sz w:val="20"/>
                <w:szCs w:val="20"/>
              </w:rPr>
              <w:t>– «</w:t>
            </w:r>
            <w:r w:rsidRPr="00F508A8">
              <w:rPr>
                <w:b/>
                <w:bCs/>
                <w:iCs/>
                <w:sz w:val="20"/>
                <w:szCs w:val="20"/>
              </w:rPr>
              <w:t>Турист</w:t>
            </w:r>
            <w:r w:rsidR="003B3037">
              <w:rPr>
                <w:b/>
                <w:bCs/>
                <w:iCs/>
                <w:sz w:val="20"/>
                <w:szCs w:val="20"/>
              </w:rPr>
              <w:t>»</w:t>
            </w:r>
            <w:r w:rsidRPr="00F508A8">
              <w:rPr>
                <w:b/>
                <w:bCs/>
                <w:iCs/>
                <w:sz w:val="20"/>
                <w:szCs w:val="20"/>
              </w:rPr>
              <w:t xml:space="preserve">, </w:t>
            </w:r>
            <w:r w:rsidRPr="00F508A8">
              <w:rPr>
                <w:bCs/>
                <w:iCs/>
                <w:sz w:val="20"/>
                <w:szCs w:val="20"/>
              </w:rPr>
              <w:t>з другого боку, а разом надалі</w:t>
            </w:r>
            <w:r w:rsidR="00D03766">
              <w:rPr>
                <w:bCs/>
                <w:iCs/>
                <w:sz w:val="20"/>
                <w:szCs w:val="20"/>
              </w:rPr>
              <w:t xml:space="preserve"> </w:t>
            </w:r>
            <w:r w:rsidR="003B3037">
              <w:rPr>
                <w:b/>
                <w:bCs/>
                <w:iCs/>
                <w:sz w:val="20"/>
                <w:szCs w:val="20"/>
              </w:rPr>
              <w:t>–</w:t>
            </w:r>
            <w:r w:rsidR="00D03766">
              <w:rPr>
                <w:b/>
                <w:bCs/>
                <w:iCs/>
                <w:sz w:val="20"/>
                <w:szCs w:val="20"/>
              </w:rPr>
              <w:t xml:space="preserve"> </w:t>
            </w:r>
            <w:r w:rsidR="003B3037">
              <w:rPr>
                <w:b/>
                <w:bCs/>
                <w:iCs/>
                <w:sz w:val="20"/>
                <w:szCs w:val="20"/>
              </w:rPr>
              <w:t>«</w:t>
            </w:r>
            <w:r w:rsidRPr="00F508A8">
              <w:rPr>
                <w:b/>
                <w:bCs/>
                <w:iCs/>
                <w:sz w:val="20"/>
                <w:szCs w:val="20"/>
              </w:rPr>
              <w:t>Сторони</w:t>
            </w:r>
            <w:r w:rsidR="003B3037">
              <w:rPr>
                <w:b/>
                <w:bCs/>
                <w:iCs/>
                <w:sz w:val="20"/>
                <w:szCs w:val="20"/>
              </w:rPr>
              <w:t>»</w:t>
            </w:r>
            <w:r w:rsidRPr="00F508A8">
              <w:rPr>
                <w:b/>
                <w:bCs/>
                <w:iCs/>
                <w:sz w:val="20"/>
                <w:szCs w:val="20"/>
              </w:rPr>
              <w:t xml:space="preserve">, </w:t>
            </w:r>
            <w:r w:rsidRPr="00F508A8">
              <w:rPr>
                <w:bCs/>
                <w:iCs/>
                <w:sz w:val="20"/>
                <w:szCs w:val="20"/>
              </w:rPr>
              <w:t>уклали цей договір доручення, надалі Договір, про наступне</w:t>
            </w:r>
            <w:r w:rsidRPr="00F508A8">
              <w:rPr>
                <w:sz w:val="20"/>
                <w:szCs w:val="20"/>
              </w:rPr>
              <w:t>:</w:t>
            </w:r>
          </w:p>
          <w:p w14:paraId="5A7DE801" w14:textId="77777777" w:rsidR="00C93AED" w:rsidRPr="00144CB6" w:rsidRDefault="00C93AED" w:rsidP="003B3037">
            <w:pPr>
              <w:ind w:firstLine="568"/>
              <w:jc w:val="both"/>
              <w:rPr>
                <w:sz w:val="20"/>
                <w:szCs w:val="20"/>
              </w:rPr>
            </w:pPr>
          </w:p>
          <w:p w14:paraId="2B3A62E1" w14:textId="77777777" w:rsidR="0088095D" w:rsidRPr="00F04094" w:rsidRDefault="0088095D" w:rsidP="00913828">
            <w:pPr>
              <w:ind w:right="-30"/>
              <w:jc w:val="center"/>
              <w:rPr>
                <w:b/>
                <w:szCs w:val="20"/>
              </w:rPr>
            </w:pPr>
            <w:r w:rsidRPr="003B3037">
              <w:rPr>
                <w:b/>
                <w:sz w:val="22"/>
                <w:szCs w:val="20"/>
              </w:rPr>
              <w:t>1</w:t>
            </w:r>
            <w:r w:rsidRPr="00F04094">
              <w:rPr>
                <w:b/>
                <w:sz w:val="22"/>
                <w:szCs w:val="20"/>
              </w:rPr>
              <w:t>. УМОВИ ТА СТРОКИ ТУРИСТИЧНОЇ ПОДОРОЖІ (ЗАМОВЛЕННЯ).</w:t>
            </w:r>
          </w:p>
          <w:p w14:paraId="79F01685" w14:textId="77777777" w:rsidR="0088095D" w:rsidRPr="0045463B" w:rsidRDefault="0088095D" w:rsidP="00913828">
            <w:pPr>
              <w:pStyle w:val="a9"/>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30"/>
              <w:jc w:val="both"/>
              <w:rPr>
                <w:rFonts w:ascii="Times New Roman" w:hAnsi="Times New Roman"/>
                <w:snapToGrid/>
                <w:lang w:val="uk-UA"/>
              </w:rPr>
            </w:pPr>
            <w:r>
              <w:rPr>
                <w:rFonts w:ascii="Times New Roman" w:hAnsi="Times New Roman"/>
                <w:snapToGrid/>
                <w:lang w:val="uk-UA"/>
              </w:rPr>
              <w:t>1</w:t>
            </w:r>
            <w:r w:rsidRPr="0045463B">
              <w:rPr>
                <w:rFonts w:ascii="Times New Roman" w:hAnsi="Times New Roman"/>
                <w:snapToGrid/>
                <w:lang w:val="uk-UA"/>
              </w:rPr>
              <w:t xml:space="preserve">.1. </w:t>
            </w:r>
            <w:r w:rsidRPr="00DF49BC">
              <w:rPr>
                <w:rFonts w:ascii="Times New Roman" w:hAnsi="Times New Roman"/>
                <w:b/>
                <w:snapToGrid/>
                <w:lang w:val="uk-UA"/>
              </w:rPr>
              <w:t>Туристична подорож здійснюється у складі (кількість туристів)туристів:</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012"/>
              <w:gridCol w:w="3170"/>
            </w:tblGrid>
            <w:tr w:rsidR="0088095D" w:rsidRPr="0045463B" w14:paraId="132A71BB" w14:textId="77777777" w:rsidTr="00913828">
              <w:trPr>
                <w:jc w:val="center"/>
              </w:trPr>
              <w:tc>
                <w:tcPr>
                  <w:tcW w:w="3652" w:type="dxa"/>
                </w:tcPr>
                <w:p w14:paraId="0A9CE2C8" w14:textId="77777777" w:rsidR="0088095D" w:rsidRPr="00090385" w:rsidRDefault="0088095D" w:rsidP="00913828">
                  <w:pPr>
                    <w:jc w:val="both"/>
                    <w:rPr>
                      <w:b/>
                      <w:sz w:val="20"/>
                      <w:szCs w:val="20"/>
                    </w:rPr>
                  </w:pPr>
                  <w:r w:rsidRPr="00090385">
                    <w:rPr>
                      <w:b/>
                      <w:sz w:val="20"/>
                      <w:szCs w:val="20"/>
                    </w:rPr>
                    <w:t>Прізвище, ім’я, по батькові</w:t>
                  </w:r>
                </w:p>
              </w:tc>
              <w:tc>
                <w:tcPr>
                  <w:tcW w:w="3012" w:type="dxa"/>
                </w:tcPr>
                <w:p w14:paraId="3FB4CCE0" w14:textId="77777777" w:rsidR="0088095D" w:rsidRPr="00090385" w:rsidRDefault="0088095D" w:rsidP="00913828">
                  <w:pPr>
                    <w:jc w:val="center"/>
                    <w:rPr>
                      <w:b/>
                      <w:sz w:val="20"/>
                      <w:szCs w:val="20"/>
                    </w:rPr>
                  </w:pPr>
                  <w:r w:rsidRPr="00090385">
                    <w:rPr>
                      <w:b/>
                      <w:sz w:val="20"/>
                      <w:szCs w:val="20"/>
                    </w:rPr>
                    <w:t>№ паспорта</w:t>
                  </w:r>
                </w:p>
              </w:tc>
              <w:tc>
                <w:tcPr>
                  <w:tcW w:w="3170" w:type="dxa"/>
                </w:tcPr>
                <w:p w14:paraId="16248C63" w14:textId="77777777" w:rsidR="0088095D" w:rsidRPr="00090385" w:rsidRDefault="0088095D" w:rsidP="00913828">
                  <w:pPr>
                    <w:jc w:val="center"/>
                    <w:rPr>
                      <w:b/>
                      <w:sz w:val="20"/>
                      <w:szCs w:val="20"/>
                    </w:rPr>
                  </w:pPr>
                  <w:r w:rsidRPr="00090385">
                    <w:rPr>
                      <w:b/>
                      <w:sz w:val="20"/>
                      <w:szCs w:val="20"/>
                    </w:rPr>
                    <w:t>Дата народження</w:t>
                  </w:r>
                </w:p>
              </w:tc>
            </w:tr>
            <w:tr w:rsidR="0088095D" w:rsidRPr="0045463B" w14:paraId="126B8F78" w14:textId="77777777" w:rsidTr="00913828">
              <w:trPr>
                <w:jc w:val="center"/>
              </w:trPr>
              <w:tc>
                <w:tcPr>
                  <w:tcW w:w="3652" w:type="dxa"/>
                </w:tcPr>
                <w:p w14:paraId="5E59DC83" w14:textId="77777777" w:rsidR="0088095D" w:rsidRPr="003B2AD2" w:rsidRDefault="0088095D" w:rsidP="00913828">
                  <w:pPr>
                    <w:jc w:val="both"/>
                    <w:rPr>
                      <w:sz w:val="20"/>
                      <w:szCs w:val="20"/>
                    </w:rPr>
                  </w:pPr>
                </w:p>
              </w:tc>
              <w:tc>
                <w:tcPr>
                  <w:tcW w:w="3012" w:type="dxa"/>
                </w:tcPr>
                <w:p w14:paraId="386D75AB" w14:textId="77777777" w:rsidR="0088095D" w:rsidRPr="00924F39" w:rsidRDefault="0088095D" w:rsidP="00913828">
                  <w:pPr>
                    <w:jc w:val="center"/>
                  </w:pPr>
                </w:p>
              </w:tc>
              <w:tc>
                <w:tcPr>
                  <w:tcW w:w="3170" w:type="dxa"/>
                </w:tcPr>
                <w:p w14:paraId="5A47E00F" w14:textId="77777777" w:rsidR="0088095D" w:rsidRPr="00924F39" w:rsidRDefault="0088095D" w:rsidP="00913828">
                  <w:pPr>
                    <w:jc w:val="center"/>
                    <w:rPr>
                      <w:b/>
                      <w:sz w:val="20"/>
                      <w:szCs w:val="20"/>
                    </w:rPr>
                  </w:pPr>
                </w:p>
              </w:tc>
            </w:tr>
          </w:tbl>
          <w:p w14:paraId="436BB746" w14:textId="77777777" w:rsidR="0088095D" w:rsidRDefault="0088095D" w:rsidP="00913828">
            <w:pPr>
              <w:jc w:val="both"/>
              <w:rPr>
                <w:b/>
                <w:bCs/>
                <w:sz w:val="18"/>
                <w:szCs w:val="18"/>
              </w:rPr>
            </w:pPr>
          </w:p>
          <w:p w14:paraId="1662D99D" w14:textId="77777777" w:rsidR="0088095D" w:rsidRPr="00090385" w:rsidRDefault="0088095D" w:rsidP="00913828">
            <w:pPr>
              <w:jc w:val="both"/>
              <w:rPr>
                <w:b/>
                <w:sz w:val="20"/>
                <w:szCs w:val="20"/>
              </w:rPr>
            </w:pPr>
            <w:r w:rsidRPr="00090385">
              <w:rPr>
                <w:b/>
                <w:sz w:val="20"/>
                <w:szCs w:val="20"/>
              </w:rPr>
              <w:t xml:space="preserve">Виступаючий від свого імені, та імені нижче вказаних: </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6"/>
              <w:gridCol w:w="3007"/>
              <w:gridCol w:w="3165"/>
            </w:tblGrid>
            <w:tr w:rsidR="0088095D" w:rsidRPr="0045463B" w14:paraId="164E2E32" w14:textId="77777777" w:rsidTr="00913828">
              <w:trPr>
                <w:trHeight w:val="207"/>
                <w:jc w:val="center"/>
              </w:trPr>
              <w:tc>
                <w:tcPr>
                  <w:tcW w:w="3646" w:type="dxa"/>
                </w:tcPr>
                <w:p w14:paraId="69432610" w14:textId="77777777" w:rsidR="0088095D" w:rsidRPr="00090385" w:rsidRDefault="0088095D" w:rsidP="00913828">
                  <w:pPr>
                    <w:jc w:val="both"/>
                    <w:rPr>
                      <w:b/>
                      <w:sz w:val="20"/>
                      <w:szCs w:val="20"/>
                    </w:rPr>
                  </w:pPr>
                  <w:r w:rsidRPr="00090385">
                    <w:rPr>
                      <w:b/>
                      <w:sz w:val="20"/>
                      <w:szCs w:val="20"/>
                    </w:rPr>
                    <w:t xml:space="preserve">Прізвище, ім’я, по батькові                </w:t>
                  </w:r>
                </w:p>
              </w:tc>
              <w:tc>
                <w:tcPr>
                  <w:tcW w:w="3007" w:type="dxa"/>
                </w:tcPr>
                <w:p w14:paraId="50181F55" w14:textId="77777777" w:rsidR="0088095D" w:rsidRPr="00090385" w:rsidRDefault="0088095D" w:rsidP="00913828">
                  <w:pPr>
                    <w:jc w:val="center"/>
                    <w:rPr>
                      <w:b/>
                      <w:sz w:val="20"/>
                      <w:szCs w:val="20"/>
                    </w:rPr>
                  </w:pPr>
                  <w:r w:rsidRPr="00090385">
                    <w:rPr>
                      <w:b/>
                      <w:sz w:val="20"/>
                      <w:szCs w:val="20"/>
                    </w:rPr>
                    <w:t>№ паспорта</w:t>
                  </w:r>
                </w:p>
              </w:tc>
              <w:tc>
                <w:tcPr>
                  <w:tcW w:w="3165" w:type="dxa"/>
                </w:tcPr>
                <w:p w14:paraId="4876F2D2" w14:textId="77777777" w:rsidR="0088095D" w:rsidRPr="00090385" w:rsidRDefault="0088095D" w:rsidP="00913828">
                  <w:pPr>
                    <w:jc w:val="center"/>
                    <w:rPr>
                      <w:b/>
                      <w:sz w:val="20"/>
                      <w:szCs w:val="20"/>
                    </w:rPr>
                  </w:pPr>
                  <w:r w:rsidRPr="00090385">
                    <w:rPr>
                      <w:b/>
                      <w:sz w:val="20"/>
                      <w:szCs w:val="20"/>
                    </w:rPr>
                    <w:t>Дата народження</w:t>
                  </w:r>
                </w:p>
              </w:tc>
            </w:tr>
            <w:tr w:rsidR="0088095D" w:rsidRPr="0045463B" w14:paraId="2C283228" w14:textId="77777777" w:rsidTr="00913828">
              <w:trPr>
                <w:trHeight w:val="248"/>
                <w:jc w:val="center"/>
              </w:trPr>
              <w:tc>
                <w:tcPr>
                  <w:tcW w:w="3646" w:type="dxa"/>
                </w:tcPr>
                <w:p w14:paraId="504EE7B7" w14:textId="77777777" w:rsidR="0088095D" w:rsidRPr="00672989" w:rsidRDefault="0088095D" w:rsidP="00913828">
                  <w:pPr>
                    <w:jc w:val="both"/>
                  </w:pPr>
                </w:p>
              </w:tc>
              <w:tc>
                <w:tcPr>
                  <w:tcW w:w="3007" w:type="dxa"/>
                </w:tcPr>
                <w:p w14:paraId="7E1C301E" w14:textId="77777777" w:rsidR="0088095D" w:rsidRPr="00C96B53" w:rsidRDefault="0088095D" w:rsidP="00913828">
                  <w:pPr>
                    <w:jc w:val="center"/>
                  </w:pPr>
                </w:p>
              </w:tc>
              <w:tc>
                <w:tcPr>
                  <w:tcW w:w="3165" w:type="dxa"/>
                </w:tcPr>
                <w:p w14:paraId="1A6EEA88" w14:textId="77777777" w:rsidR="0088095D" w:rsidRPr="0088095D" w:rsidRDefault="0088095D" w:rsidP="00913828">
                  <w:pPr>
                    <w:jc w:val="center"/>
                  </w:pPr>
                </w:p>
              </w:tc>
            </w:tr>
            <w:tr w:rsidR="0088095D" w:rsidRPr="0045463B" w14:paraId="38362585" w14:textId="77777777" w:rsidTr="00913828">
              <w:trPr>
                <w:trHeight w:val="248"/>
                <w:jc w:val="center"/>
              </w:trPr>
              <w:tc>
                <w:tcPr>
                  <w:tcW w:w="3646" w:type="dxa"/>
                </w:tcPr>
                <w:p w14:paraId="1D18FEB4" w14:textId="77777777" w:rsidR="0088095D" w:rsidRPr="00924F39" w:rsidRDefault="0088095D" w:rsidP="00913828">
                  <w:pPr>
                    <w:jc w:val="both"/>
                  </w:pPr>
                </w:p>
              </w:tc>
              <w:tc>
                <w:tcPr>
                  <w:tcW w:w="3007" w:type="dxa"/>
                </w:tcPr>
                <w:p w14:paraId="62EFEE85" w14:textId="77777777" w:rsidR="0088095D" w:rsidRDefault="0088095D" w:rsidP="00913828">
                  <w:pPr>
                    <w:jc w:val="center"/>
                  </w:pPr>
                </w:p>
              </w:tc>
              <w:tc>
                <w:tcPr>
                  <w:tcW w:w="3165" w:type="dxa"/>
                </w:tcPr>
                <w:p w14:paraId="299E47D3" w14:textId="77777777" w:rsidR="0088095D" w:rsidRDefault="0088095D" w:rsidP="00913828">
                  <w:pPr>
                    <w:jc w:val="center"/>
                  </w:pPr>
                </w:p>
              </w:tc>
            </w:tr>
            <w:tr w:rsidR="0088095D" w:rsidRPr="0045463B" w14:paraId="7D3896F7" w14:textId="77777777" w:rsidTr="00913828">
              <w:trPr>
                <w:trHeight w:val="248"/>
                <w:jc w:val="center"/>
              </w:trPr>
              <w:tc>
                <w:tcPr>
                  <w:tcW w:w="3646" w:type="dxa"/>
                </w:tcPr>
                <w:p w14:paraId="104A3E2E" w14:textId="77777777" w:rsidR="0088095D" w:rsidRPr="00924F39" w:rsidRDefault="0088095D" w:rsidP="00913828">
                  <w:pPr>
                    <w:jc w:val="both"/>
                  </w:pPr>
                </w:p>
              </w:tc>
              <w:tc>
                <w:tcPr>
                  <w:tcW w:w="3007" w:type="dxa"/>
                </w:tcPr>
                <w:p w14:paraId="0B401C8B" w14:textId="77777777" w:rsidR="0088095D" w:rsidRDefault="0088095D" w:rsidP="00913828">
                  <w:pPr>
                    <w:jc w:val="center"/>
                  </w:pPr>
                </w:p>
              </w:tc>
              <w:tc>
                <w:tcPr>
                  <w:tcW w:w="3165" w:type="dxa"/>
                </w:tcPr>
                <w:p w14:paraId="3593ABF5" w14:textId="77777777" w:rsidR="0088095D" w:rsidRDefault="0088095D" w:rsidP="00913828">
                  <w:pPr>
                    <w:jc w:val="center"/>
                  </w:pPr>
                </w:p>
              </w:tc>
            </w:tr>
          </w:tbl>
          <w:p w14:paraId="7F046E13" w14:textId="77777777" w:rsidR="0088095D" w:rsidRPr="00C96B53" w:rsidRDefault="0088095D" w:rsidP="00913828">
            <w:pPr>
              <w:jc w:val="both"/>
              <w:rPr>
                <w:b/>
                <w:bCs/>
                <w:sz w:val="18"/>
                <w:szCs w:val="18"/>
              </w:rPr>
            </w:pPr>
          </w:p>
          <w:p w14:paraId="67FFC1EA" w14:textId="77777777" w:rsidR="0088095D" w:rsidRDefault="0088095D" w:rsidP="00913828">
            <w:pPr>
              <w:jc w:val="both"/>
              <w:rPr>
                <w:sz w:val="20"/>
                <w:szCs w:val="20"/>
              </w:rPr>
            </w:pPr>
            <w:r w:rsidRPr="00C96B53">
              <w:rPr>
                <w:b/>
                <w:bCs/>
                <w:sz w:val="18"/>
                <w:szCs w:val="18"/>
              </w:rPr>
              <w:t>1</w:t>
            </w:r>
            <w:r>
              <w:rPr>
                <w:b/>
                <w:bCs/>
                <w:sz w:val="18"/>
                <w:szCs w:val="18"/>
              </w:rPr>
              <w:t>.</w:t>
            </w:r>
            <w:r w:rsidRPr="00C96B53">
              <w:rPr>
                <w:b/>
                <w:bCs/>
                <w:sz w:val="18"/>
                <w:szCs w:val="18"/>
              </w:rPr>
              <w:t>2</w:t>
            </w:r>
            <w:r>
              <w:rPr>
                <w:b/>
                <w:bCs/>
                <w:sz w:val="18"/>
                <w:szCs w:val="18"/>
              </w:rPr>
              <w:t xml:space="preserve">. За дорученням </w:t>
            </w:r>
            <w:r w:rsidR="00DF49BC">
              <w:rPr>
                <w:b/>
                <w:bCs/>
                <w:sz w:val="18"/>
                <w:szCs w:val="18"/>
              </w:rPr>
              <w:t>Туриста</w:t>
            </w:r>
            <w:r w:rsidR="00D03766">
              <w:rPr>
                <w:b/>
                <w:bCs/>
                <w:sz w:val="18"/>
                <w:szCs w:val="18"/>
              </w:rPr>
              <w:t xml:space="preserve"> </w:t>
            </w:r>
            <w:r w:rsidR="00DF49BC">
              <w:rPr>
                <w:b/>
                <w:bCs/>
                <w:sz w:val="18"/>
                <w:szCs w:val="18"/>
              </w:rPr>
              <w:t>Туроператор</w:t>
            </w:r>
            <w:r>
              <w:rPr>
                <w:b/>
                <w:bCs/>
                <w:sz w:val="18"/>
                <w:szCs w:val="18"/>
              </w:rPr>
              <w:t xml:space="preserve"> бере на себе зобов’язання щодо організації наступної тур подорожі (туру):</w:t>
            </w:r>
          </w:p>
          <w:tbl>
            <w:tblPr>
              <w:tblStyle w:val="aa"/>
              <w:tblW w:w="0" w:type="auto"/>
              <w:jc w:val="center"/>
              <w:tblLayout w:type="fixed"/>
              <w:tblLook w:val="04A0" w:firstRow="1" w:lastRow="0" w:firstColumn="1" w:lastColumn="0" w:noHBand="0" w:noVBand="1"/>
            </w:tblPr>
            <w:tblGrid>
              <w:gridCol w:w="4707"/>
              <w:gridCol w:w="5698"/>
            </w:tblGrid>
            <w:tr w:rsidR="0088095D" w14:paraId="5909A554" w14:textId="77777777" w:rsidTr="00913828">
              <w:trPr>
                <w:trHeight w:val="687"/>
                <w:jc w:val="center"/>
              </w:trPr>
              <w:tc>
                <w:tcPr>
                  <w:tcW w:w="4707" w:type="dxa"/>
                </w:tcPr>
                <w:p w14:paraId="59BF2751" w14:textId="77777777" w:rsidR="0088095D" w:rsidRDefault="0088095D" w:rsidP="0088095D">
                  <w:pPr>
                    <w:jc w:val="both"/>
                    <w:rPr>
                      <w:sz w:val="20"/>
                      <w:szCs w:val="20"/>
                    </w:rPr>
                  </w:pPr>
                  <w:r w:rsidRPr="004E79AD">
                    <w:rPr>
                      <w:b/>
                      <w:sz w:val="20"/>
                      <w:szCs w:val="20"/>
                    </w:rPr>
                    <w:t>Країна (країни) перебування:</w:t>
                  </w:r>
                </w:p>
              </w:tc>
              <w:tc>
                <w:tcPr>
                  <w:tcW w:w="5698" w:type="dxa"/>
                </w:tcPr>
                <w:p w14:paraId="15542B31" w14:textId="77777777" w:rsidR="0088095D" w:rsidRPr="004E79AD" w:rsidRDefault="0088095D" w:rsidP="0088095D">
                  <w:pPr>
                    <w:jc w:val="both"/>
                    <w:rPr>
                      <w:sz w:val="20"/>
                      <w:szCs w:val="20"/>
                    </w:rPr>
                  </w:pPr>
                  <w:r w:rsidRPr="008C6F26">
                    <w:rPr>
                      <w:b/>
                      <w:sz w:val="20"/>
                      <w:szCs w:val="20"/>
                    </w:rPr>
                    <w:t>Назва туру:</w:t>
                  </w:r>
                </w:p>
              </w:tc>
            </w:tr>
            <w:tr w:rsidR="0088095D" w14:paraId="733D599A" w14:textId="77777777" w:rsidTr="00913828">
              <w:trPr>
                <w:jc w:val="center"/>
              </w:trPr>
              <w:tc>
                <w:tcPr>
                  <w:tcW w:w="4707" w:type="dxa"/>
                </w:tcPr>
                <w:p w14:paraId="62188000" w14:textId="77777777" w:rsidR="0088095D" w:rsidRDefault="0088095D" w:rsidP="0088095D">
                  <w:pPr>
                    <w:jc w:val="both"/>
                    <w:rPr>
                      <w:sz w:val="20"/>
                      <w:szCs w:val="20"/>
                    </w:rPr>
                  </w:pPr>
                  <w:r w:rsidRPr="004E79AD">
                    <w:rPr>
                      <w:b/>
                      <w:sz w:val="20"/>
                      <w:szCs w:val="20"/>
                    </w:rPr>
                    <w:t>Транспортні умови:</w:t>
                  </w:r>
                </w:p>
              </w:tc>
              <w:tc>
                <w:tcPr>
                  <w:tcW w:w="5698" w:type="dxa"/>
                </w:tcPr>
                <w:p w14:paraId="60F35CD6" w14:textId="77777777" w:rsidR="0088095D" w:rsidRDefault="0088095D" w:rsidP="0088095D">
                  <w:pPr>
                    <w:jc w:val="both"/>
                    <w:rPr>
                      <w:sz w:val="20"/>
                      <w:szCs w:val="20"/>
                    </w:rPr>
                  </w:pPr>
                  <w:r w:rsidRPr="00090385">
                    <w:rPr>
                      <w:b/>
                      <w:sz w:val="20"/>
                      <w:szCs w:val="20"/>
                    </w:rPr>
                    <w:t>Маршрут туру:</w:t>
                  </w:r>
                </w:p>
              </w:tc>
            </w:tr>
            <w:tr w:rsidR="0088095D" w14:paraId="07AAAEDC" w14:textId="77777777" w:rsidTr="00913828">
              <w:trPr>
                <w:jc w:val="center"/>
              </w:trPr>
              <w:tc>
                <w:tcPr>
                  <w:tcW w:w="4707" w:type="dxa"/>
                </w:tcPr>
                <w:p w14:paraId="13A35D50" w14:textId="77777777" w:rsidR="0088095D" w:rsidRDefault="0088095D" w:rsidP="0088095D">
                  <w:pPr>
                    <w:jc w:val="both"/>
                    <w:rPr>
                      <w:sz w:val="20"/>
                      <w:szCs w:val="20"/>
                    </w:rPr>
                  </w:pPr>
                  <w:r w:rsidRPr="004E79AD">
                    <w:rPr>
                      <w:b/>
                      <w:sz w:val="20"/>
                      <w:szCs w:val="20"/>
                    </w:rPr>
                    <w:t>Дати туру:</w:t>
                  </w:r>
                </w:p>
              </w:tc>
              <w:tc>
                <w:tcPr>
                  <w:tcW w:w="5698" w:type="dxa"/>
                </w:tcPr>
                <w:p w14:paraId="7D3F7CFB" w14:textId="77777777" w:rsidR="0088095D" w:rsidRDefault="0088095D" w:rsidP="0088095D">
                  <w:pPr>
                    <w:jc w:val="both"/>
                    <w:rPr>
                      <w:sz w:val="20"/>
                      <w:szCs w:val="20"/>
                    </w:rPr>
                  </w:pPr>
                  <w:r>
                    <w:rPr>
                      <w:b/>
                      <w:sz w:val="20"/>
                      <w:szCs w:val="20"/>
                    </w:rPr>
                    <w:t>Готель</w:t>
                  </w:r>
                  <w:r w:rsidRPr="008C6F26">
                    <w:rPr>
                      <w:b/>
                      <w:sz w:val="20"/>
                      <w:szCs w:val="20"/>
                    </w:rPr>
                    <w:t xml:space="preserve">: </w:t>
                  </w:r>
                </w:p>
              </w:tc>
            </w:tr>
            <w:tr w:rsidR="0088095D" w14:paraId="0233C157" w14:textId="77777777" w:rsidTr="00913828">
              <w:trPr>
                <w:jc w:val="center"/>
              </w:trPr>
              <w:tc>
                <w:tcPr>
                  <w:tcW w:w="4707" w:type="dxa"/>
                </w:tcPr>
                <w:p w14:paraId="3A02E332" w14:textId="77777777" w:rsidR="0088095D" w:rsidRPr="008C6F26" w:rsidRDefault="0088095D" w:rsidP="0088095D">
                  <w:pPr>
                    <w:jc w:val="both"/>
                    <w:rPr>
                      <w:b/>
                      <w:sz w:val="20"/>
                      <w:szCs w:val="20"/>
                    </w:rPr>
                  </w:pPr>
                  <w:r w:rsidRPr="008C6F26">
                    <w:rPr>
                      <w:b/>
                      <w:sz w:val="20"/>
                      <w:szCs w:val="20"/>
                    </w:rPr>
                    <w:t xml:space="preserve">Система харчування: </w:t>
                  </w:r>
                </w:p>
              </w:tc>
              <w:tc>
                <w:tcPr>
                  <w:tcW w:w="5698" w:type="dxa"/>
                </w:tcPr>
                <w:p w14:paraId="1BD2D4A0" w14:textId="77777777" w:rsidR="0088095D" w:rsidRPr="008C6F26" w:rsidRDefault="0088095D" w:rsidP="0088095D">
                  <w:pPr>
                    <w:jc w:val="both"/>
                    <w:rPr>
                      <w:b/>
                      <w:sz w:val="20"/>
                      <w:szCs w:val="20"/>
                    </w:rPr>
                  </w:pPr>
                  <w:r w:rsidRPr="008C6F26">
                    <w:rPr>
                      <w:b/>
                      <w:sz w:val="20"/>
                      <w:szCs w:val="20"/>
                    </w:rPr>
                    <w:t xml:space="preserve">Номер/и: </w:t>
                  </w:r>
                </w:p>
              </w:tc>
            </w:tr>
          </w:tbl>
          <w:p w14:paraId="168CD776" w14:textId="77777777" w:rsidR="0088095D" w:rsidRPr="0061629E" w:rsidRDefault="0088095D" w:rsidP="00410E5F">
            <w:pPr>
              <w:ind w:right="318"/>
              <w:jc w:val="both"/>
              <w:rPr>
                <w:sz w:val="20"/>
                <w:szCs w:val="20"/>
              </w:rPr>
            </w:pPr>
            <w:r w:rsidRPr="00090385">
              <w:rPr>
                <w:sz w:val="20"/>
                <w:szCs w:val="20"/>
              </w:rPr>
              <w:t>1</w:t>
            </w:r>
            <w:r>
              <w:rPr>
                <w:sz w:val="20"/>
                <w:szCs w:val="20"/>
              </w:rPr>
              <w:t xml:space="preserve">.2.1. </w:t>
            </w:r>
            <w:r w:rsidRPr="004E79AD">
              <w:rPr>
                <w:sz w:val="20"/>
                <w:szCs w:val="20"/>
              </w:rPr>
              <w:t>Номер/и</w:t>
            </w:r>
            <w:r w:rsidR="00D03766">
              <w:rPr>
                <w:sz w:val="20"/>
                <w:szCs w:val="20"/>
              </w:rPr>
              <w:t xml:space="preserve"> (необхідне підкреслити)</w:t>
            </w:r>
            <w:r w:rsidRPr="004E79AD">
              <w:rPr>
                <w:sz w:val="20"/>
                <w:szCs w:val="20"/>
              </w:rPr>
              <w:t>: S</w:t>
            </w:r>
            <w:r w:rsidRPr="004E79AD">
              <w:rPr>
                <w:sz w:val="20"/>
                <w:szCs w:val="20"/>
                <w:lang w:val="en-US"/>
              </w:rPr>
              <w:t>N</w:t>
            </w:r>
            <w:r w:rsidRPr="004E79AD">
              <w:rPr>
                <w:sz w:val="20"/>
                <w:szCs w:val="20"/>
              </w:rPr>
              <w:t>GL-одномісний номер; DBL-двомісний; TRPL-</w:t>
            </w:r>
            <w:proofErr w:type="spellStart"/>
            <w:r w:rsidRPr="004E79AD">
              <w:rPr>
                <w:sz w:val="20"/>
                <w:szCs w:val="20"/>
              </w:rPr>
              <w:t>трьохмісний</w:t>
            </w:r>
            <w:proofErr w:type="spellEnd"/>
            <w:r w:rsidRPr="004E79AD">
              <w:rPr>
                <w:sz w:val="20"/>
                <w:szCs w:val="20"/>
              </w:rPr>
              <w:t xml:space="preserve">; </w:t>
            </w:r>
            <w:proofErr w:type="spellStart"/>
            <w:r w:rsidRPr="004E79AD">
              <w:rPr>
                <w:sz w:val="20"/>
                <w:szCs w:val="20"/>
              </w:rPr>
              <w:t>Ex.</w:t>
            </w:r>
            <w:r w:rsidR="0061629E">
              <w:rPr>
                <w:sz w:val="20"/>
                <w:szCs w:val="20"/>
              </w:rPr>
              <w:t>bad</w:t>
            </w:r>
            <w:proofErr w:type="spellEnd"/>
            <w:r w:rsidR="0061629E">
              <w:rPr>
                <w:sz w:val="20"/>
                <w:szCs w:val="20"/>
              </w:rPr>
              <w:t>-додаткове місце; CHD-дитина</w:t>
            </w:r>
            <w:r w:rsidR="0061629E" w:rsidRPr="0061629E">
              <w:rPr>
                <w:sz w:val="20"/>
                <w:szCs w:val="20"/>
              </w:rPr>
              <w:t>.</w:t>
            </w:r>
          </w:p>
          <w:p w14:paraId="34328DD5" w14:textId="77777777" w:rsidR="0088095D" w:rsidRPr="00D03766" w:rsidRDefault="0088095D" w:rsidP="00410E5F">
            <w:pPr>
              <w:ind w:right="318"/>
              <w:jc w:val="both"/>
              <w:rPr>
                <w:sz w:val="20"/>
                <w:szCs w:val="20"/>
              </w:rPr>
            </w:pPr>
            <w:r w:rsidRPr="00090385">
              <w:rPr>
                <w:sz w:val="20"/>
                <w:szCs w:val="20"/>
              </w:rPr>
              <w:t>1</w:t>
            </w:r>
            <w:r>
              <w:rPr>
                <w:sz w:val="20"/>
                <w:szCs w:val="20"/>
              </w:rPr>
              <w:t xml:space="preserve">.2.2. </w:t>
            </w:r>
            <w:r w:rsidR="0061629E">
              <w:rPr>
                <w:sz w:val="20"/>
                <w:szCs w:val="20"/>
              </w:rPr>
              <w:t>Система харчування</w:t>
            </w:r>
            <w:r w:rsidR="00D03766">
              <w:rPr>
                <w:sz w:val="20"/>
                <w:szCs w:val="20"/>
              </w:rPr>
              <w:t>(необхідне підкреслити)</w:t>
            </w:r>
            <w:r w:rsidR="0061629E">
              <w:rPr>
                <w:sz w:val="20"/>
                <w:szCs w:val="20"/>
              </w:rPr>
              <w:t>:</w:t>
            </w:r>
            <w:r w:rsidR="00D03766">
              <w:rPr>
                <w:sz w:val="20"/>
                <w:szCs w:val="20"/>
              </w:rPr>
              <w:t xml:space="preserve"> </w:t>
            </w:r>
            <w:r w:rsidR="00D03766" w:rsidRPr="00D03766">
              <w:rPr>
                <w:sz w:val="20"/>
                <w:szCs w:val="20"/>
              </w:rPr>
              <w:t xml:space="preserve">ВО/RO-без харчування; ВВ-розміщення зі сніданком; </w:t>
            </w:r>
            <w:r w:rsidR="0061629E" w:rsidRPr="00D03766">
              <w:rPr>
                <w:sz w:val="20"/>
                <w:szCs w:val="20"/>
              </w:rPr>
              <w:t>НВ-</w:t>
            </w:r>
            <w:proofErr w:type="spellStart"/>
            <w:r w:rsidR="0061629E" w:rsidRPr="00D03766">
              <w:rPr>
                <w:sz w:val="20"/>
                <w:szCs w:val="20"/>
              </w:rPr>
              <w:t>напівпансіон</w:t>
            </w:r>
            <w:proofErr w:type="spellEnd"/>
            <w:r w:rsidR="0061629E" w:rsidRPr="00D03766">
              <w:rPr>
                <w:sz w:val="20"/>
                <w:szCs w:val="20"/>
              </w:rPr>
              <w:t>;</w:t>
            </w:r>
            <w:r w:rsidR="00D03766" w:rsidRPr="00D03766">
              <w:rPr>
                <w:sz w:val="20"/>
                <w:szCs w:val="20"/>
              </w:rPr>
              <w:t xml:space="preserve"> FB-повний пансіонат; </w:t>
            </w:r>
            <w:proofErr w:type="spellStart"/>
            <w:r w:rsidR="00D03766" w:rsidRPr="00D03766">
              <w:rPr>
                <w:sz w:val="20"/>
                <w:szCs w:val="20"/>
              </w:rPr>
              <w:t>All</w:t>
            </w:r>
            <w:proofErr w:type="spellEnd"/>
            <w:r w:rsidR="00D03766" w:rsidRPr="00D03766">
              <w:rPr>
                <w:sz w:val="20"/>
                <w:szCs w:val="20"/>
              </w:rPr>
              <w:t xml:space="preserve"> </w:t>
            </w:r>
            <w:proofErr w:type="spellStart"/>
            <w:r w:rsidR="00D03766" w:rsidRPr="00D03766">
              <w:rPr>
                <w:sz w:val="20"/>
                <w:szCs w:val="20"/>
              </w:rPr>
              <w:t>inclusive</w:t>
            </w:r>
            <w:proofErr w:type="spellEnd"/>
            <w:r w:rsidR="00D03766" w:rsidRPr="00D03766">
              <w:rPr>
                <w:sz w:val="20"/>
                <w:szCs w:val="20"/>
              </w:rPr>
              <w:t xml:space="preserve"> – все включено.</w:t>
            </w:r>
          </w:p>
          <w:p w14:paraId="1277E532" w14:textId="77777777" w:rsidR="0088095D" w:rsidRPr="00090385" w:rsidRDefault="0088095D" w:rsidP="00410E5F">
            <w:pPr>
              <w:ind w:right="318"/>
              <w:jc w:val="both"/>
              <w:rPr>
                <w:sz w:val="20"/>
                <w:szCs w:val="20"/>
                <w:lang w:val="ru-RU"/>
              </w:rPr>
            </w:pPr>
            <w:r>
              <w:rPr>
                <w:sz w:val="20"/>
                <w:szCs w:val="20"/>
                <w:lang w:val="ru-RU"/>
              </w:rPr>
              <w:t>1</w:t>
            </w:r>
            <w:r w:rsidRPr="0045463B">
              <w:rPr>
                <w:sz w:val="20"/>
                <w:szCs w:val="20"/>
              </w:rPr>
              <w:t>.</w:t>
            </w:r>
            <w:r>
              <w:rPr>
                <w:sz w:val="20"/>
                <w:szCs w:val="20"/>
              </w:rPr>
              <w:t>3</w:t>
            </w:r>
            <w:r w:rsidRPr="0061629E">
              <w:rPr>
                <w:sz w:val="20"/>
                <w:szCs w:val="20"/>
              </w:rPr>
              <w:t xml:space="preserve">. </w:t>
            </w:r>
            <w:r w:rsidRPr="004528A0">
              <w:rPr>
                <w:b/>
                <w:sz w:val="20"/>
                <w:szCs w:val="20"/>
              </w:rPr>
              <w:t xml:space="preserve"> Екскурсійне обслуговування: </w:t>
            </w:r>
            <w:r>
              <w:rPr>
                <w:b/>
                <w:sz w:val="20"/>
                <w:szCs w:val="20"/>
              </w:rPr>
              <w:t>-</w:t>
            </w:r>
            <w:r>
              <w:rPr>
                <w:sz w:val="20"/>
                <w:szCs w:val="20"/>
                <w:lang w:val="ru-RU"/>
              </w:rPr>
              <w:t>_______________________________________________</w:t>
            </w:r>
            <w:r w:rsidR="0061629E">
              <w:rPr>
                <w:sz w:val="20"/>
                <w:szCs w:val="20"/>
                <w:lang w:val="ru-RU"/>
              </w:rPr>
              <w:t>________________________</w:t>
            </w:r>
          </w:p>
          <w:p w14:paraId="1CA06737" w14:textId="77777777" w:rsidR="0088095D" w:rsidRPr="00090385" w:rsidRDefault="0088095D" w:rsidP="00410E5F">
            <w:pPr>
              <w:ind w:right="318"/>
              <w:jc w:val="both"/>
              <w:rPr>
                <w:b/>
                <w:sz w:val="20"/>
                <w:szCs w:val="20"/>
                <w:lang w:val="ru-RU"/>
              </w:rPr>
            </w:pPr>
            <w:r>
              <w:rPr>
                <w:sz w:val="20"/>
                <w:szCs w:val="20"/>
                <w:lang w:val="ru-RU"/>
              </w:rPr>
              <w:t>1</w:t>
            </w:r>
            <w:r w:rsidRPr="0045463B">
              <w:rPr>
                <w:sz w:val="20"/>
                <w:szCs w:val="20"/>
              </w:rPr>
              <w:t>.</w:t>
            </w:r>
            <w:r>
              <w:rPr>
                <w:sz w:val="20"/>
                <w:szCs w:val="20"/>
              </w:rPr>
              <w:t>4</w:t>
            </w:r>
            <w:r w:rsidRPr="0045463B">
              <w:rPr>
                <w:sz w:val="20"/>
                <w:szCs w:val="20"/>
              </w:rPr>
              <w:t xml:space="preserve">.  </w:t>
            </w:r>
            <w:r w:rsidRPr="004528A0">
              <w:rPr>
                <w:b/>
                <w:sz w:val="20"/>
                <w:szCs w:val="20"/>
              </w:rPr>
              <w:t xml:space="preserve">Страхування: </w:t>
            </w:r>
            <w:r w:rsidRPr="00F0473C">
              <w:rPr>
                <w:sz w:val="20"/>
                <w:szCs w:val="20"/>
              </w:rPr>
              <w:t>страхове забезпечення на час туристичної подорожі</w:t>
            </w:r>
            <w:r w:rsidR="00066D12">
              <w:rPr>
                <w:sz w:val="20"/>
                <w:szCs w:val="20"/>
              </w:rPr>
              <w:t xml:space="preserve"> </w:t>
            </w:r>
            <w:r w:rsidRPr="00F0473C">
              <w:rPr>
                <w:sz w:val="20"/>
                <w:szCs w:val="20"/>
              </w:rPr>
              <w:t>:</w:t>
            </w:r>
            <w:r>
              <w:rPr>
                <w:sz w:val="20"/>
                <w:szCs w:val="20"/>
              </w:rPr>
              <w:t>так</w:t>
            </w:r>
            <w:r>
              <w:rPr>
                <w:sz w:val="20"/>
                <w:szCs w:val="20"/>
                <w:lang w:val="ru-RU"/>
              </w:rPr>
              <w:t>_______________________________________</w:t>
            </w:r>
          </w:p>
          <w:p w14:paraId="50A4575C" w14:textId="77777777" w:rsidR="0088095D" w:rsidRPr="00090385" w:rsidRDefault="0088095D" w:rsidP="00410E5F">
            <w:pPr>
              <w:ind w:right="318"/>
              <w:jc w:val="both"/>
              <w:rPr>
                <w:sz w:val="20"/>
                <w:szCs w:val="20"/>
                <w:lang w:val="ru-RU"/>
              </w:rPr>
            </w:pPr>
            <w:r w:rsidRPr="0061629E">
              <w:rPr>
                <w:sz w:val="20"/>
                <w:szCs w:val="20"/>
                <w:lang w:val="ru-RU"/>
              </w:rPr>
              <w:t>1</w:t>
            </w:r>
            <w:r w:rsidRPr="0061629E">
              <w:rPr>
                <w:sz w:val="20"/>
                <w:szCs w:val="20"/>
              </w:rPr>
              <w:t xml:space="preserve">.5. </w:t>
            </w:r>
            <w:r w:rsidRPr="00A56DCE">
              <w:rPr>
                <w:b/>
                <w:sz w:val="20"/>
                <w:szCs w:val="20"/>
              </w:rPr>
              <w:t xml:space="preserve">Загальна вартість </w:t>
            </w:r>
            <w:r>
              <w:rPr>
                <w:b/>
                <w:sz w:val="20"/>
                <w:szCs w:val="20"/>
              </w:rPr>
              <w:t xml:space="preserve">туристичних </w:t>
            </w:r>
            <w:r w:rsidRPr="00A56DCE">
              <w:rPr>
                <w:b/>
                <w:sz w:val="20"/>
                <w:szCs w:val="20"/>
              </w:rPr>
              <w:t xml:space="preserve">послуг складає </w:t>
            </w:r>
            <w:r w:rsidR="0061629E">
              <w:rPr>
                <w:b/>
                <w:sz w:val="20"/>
                <w:szCs w:val="20"/>
                <w:lang w:val="ru-RU"/>
              </w:rPr>
              <w:t>________________</w:t>
            </w:r>
            <w:r w:rsidR="00D03766">
              <w:rPr>
                <w:b/>
                <w:sz w:val="20"/>
                <w:szCs w:val="20"/>
                <w:lang w:val="ru-RU"/>
              </w:rPr>
              <w:t>___________</w:t>
            </w:r>
            <w:proofErr w:type="gramStart"/>
            <w:r w:rsidR="00D03766">
              <w:rPr>
                <w:b/>
                <w:sz w:val="20"/>
                <w:szCs w:val="20"/>
                <w:lang w:val="ru-RU"/>
              </w:rPr>
              <w:t>_</w:t>
            </w:r>
            <w:r w:rsidRPr="00A56DCE">
              <w:rPr>
                <w:b/>
                <w:sz w:val="20"/>
                <w:szCs w:val="20"/>
              </w:rPr>
              <w:t>(</w:t>
            </w:r>
            <w:proofErr w:type="gramEnd"/>
            <w:r w:rsidR="00D03766">
              <w:rPr>
                <w:b/>
                <w:sz w:val="20"/>
                <w:szCs w:val="20"/>
              </w:rPr>
              <w:t>____________</w:t>
            </w:r>
            <w:r w:rsidRPr="00A56DCE">
              <w:rPr>
                <w:b/>
                <w:sz w:val="20"/>
                <w:szCs w:val="20"/>
              </w:rPr>
              <w:t>.):</w:t>
            </w:r>
            <w:r>
              <w:rPr>
                <w:b/>
                <w:sz w:val="20"/>
                <w:szCs w:val="20"/>
              </w:rPr>
              <w:t>гривень</w:t>
            </w:r>
            <w:r>
              <w:rPr>
                <w:b/>
                <w:sz w:val="20"/>
                <w:szCs w:val="20"/>
                <w:lang w:val="ru-RU"/>
              </w:rPr>
              <w:t>.,00 коп.</w:t>
            </w:r>
          </w:p>
          <w:p w14:paraId="4BB84EF8" w14:textId="77777777" w:rsidR="0088095D" w:rsidRPr="0045463B" w:rsidRDefault="0088095D" w:rsidP="00410E5F">
            <w:pPr>
              <w:ind w:right="318"/>
              <w:jc w:val="both"/>
              <w:rPr>
                <w:sz w:val="20"/>
                <w:szCs w:val="20"/>
              </w:rPr>
            </w:pPr>
            <w:r>
              <w:rPr>
                <w:sz w:val="20"/>
                <w:szCs w:val="20"/>
                <w:lang w:val="ru-RU"/>
              </w:rPr>
              <w:t>1</w:t>
            </w:r>
            <w:r w:rsidRPr="0045463B">
              <w:rPr>
                <w:sz w:val="20"/>
                <w:szCs w:val="20"/>
              </w:rPr>
              <w:t>.</w:t>
            </w:r>
            <w:r>
              <w:rPr>
                <w:sz w:val="20"/>
                <w:szCs w:val="20"/>
              </w:rPr>
              <w:t>6</w:t>
            </w:r>
            <w:r w:rsidRPr="0045463B">
              <w:rPr>
                <w:sz w:val="20"/>
                <w:szCs w:val="20"/>
              </w:rPr>
              <w:t xml:space="preserve">. До пункту відправлення (початок туру) Турист дістається самостійно та повинен прибути завчасно. Згідно </w:t>
            </w:r>
            <w:proofErr w:type="spellStart"/>
            <w:r w:rsidRPr="0045463B">
              <w:rPr>
                <w:sz w:val="20"/>
                <w:szCs w:val="20"/>
              </w:rPr>
              <w:t>інфолиста</w:t>
            </w:r>
            <w:proofErr w:type="spellEnd"/>
            <w:r w:rsidRPr="0045463B">
              <w:rPr>
                <w:sz w:val="20"/>
                <w:szCs w:val="20"/>
              </w:rPr>
              <w:t>.</w:t>
            </w:r>
          </w:p>
          <w:p w14:paraId="78BA652B" w14:textId="77777777" w:rsidR="0088095D" w:rsidRPr="0045463B" w:rsidRDefault="0088095D" w:rsidP="00410E5F">
            <w:pPr>
              <w:ind w:right="318"/>
              <w:jc w:val="both"/>
              <w:rPr>
                <w:sz w:val="20"/>
                <w:szCs w:val="20"/>
              </w:rPr>
            </w:pPr>
            <w:r>
              <w:rPr>
                <w:sz w:val="20"/>
                <w:szCs w:val="20"/>
                <w:lang w:val="ru-RU"/>
              </w:rPr>
              <w:t>1</w:t>
            </w:r>
            <w:r w:rsidRPr="0045463B">
              <w:rPr>
                <w:sz w:val="20"/>
                <w:szCs w:val="20"/>
              </w:rPr>
              <w:t>.</w:t>
            </w:r>
            <w:r>
              <w:rPr>
                <w:sz w:val="20"/>
                <w:szCs w:val="20"/>
              </w:rPr>
              <w:t>7</w:t>
            </w:r>
            <w:r w:rsidRPr="0045463B">
              <w:rPr>
                <w:sz w:val="20"/>
                <w:szCs w:val="20"/>
              </w:rPr>
              <w:t xml:space="preserve">. Розрахунковий час </w:t>
            </w:r>
            <w:r w:rsidR="00F03E4F">
              <w:rPr>
                <w:sz w:val="20"/>
                <w:szCs w:val="20"/>
              </w:rPr>
              <w:t>передбачений</w:t>
            </w:r>
            <w:r w:rsidRPr="0045463B">
              <w:rPr>
                <w:sz w:val="20"/>
                <w:szCs w:val="20"/>
              </w:rPr>
              <w:t xml:space="preserve"> готел</w:t>
            </w:r>
            <w:r w:rsidR="00F03E4F">
              <w:rPr>
                <w:sz w:val="20"/>
                <w:szCs w:val="20"/>
              </w:rPr>
              <w:t>ем в</w:t>
            </w:r>
            <w:r w:rsidR="00D03766">
              <w:rPr>
                <w:sz w:val="20"/>
                <w:szCs w:val="20"/>
              </w:rPr>
              <w:t xml:space="preserve"> </w:t>
            </w:r>
            <w:r w:rsidR="00F03E4F">
              <w:rPr>
                <w:sz w:val="20"/>
                <w:szCs w:val="20"/>
              </w:rPr>
              <w:t>країни перебування та звільнення номеру проводиться провадиться за місцевим часом.</w:t>
            </w:r>
            <w:r w:rsidRPr="0045463B">
              <w:rPr>
                <w:sz w:val="20"/>
                <w:szCs w:val="20"/>
              </w:rPr>
              <w:t xml:space="preserve"> В останній день проживання в готелі Турист зобов’язаний забрати свої речі, звільнити номер та ви</w:t>
            </w:r>
            <w:r w:rsidR="00F03E4F">
              <w:rPr>
                <w:sz w:val="20"/>
                <w:szCs w:val="20"/>
              </w:rPr>
              <w:t>їхати з готелю не пізніше часу визначеного готелем.</w:t>
            </w:r>
          </w:p>
          <w:p w14:paraId="21C82419" w14:textId="77777777" w:rsidR="0088095D" w:rsidRPr="0045463B" w:rsidRDefault="0088095D" w:rsidP="00410E5F">
            <w:pPr>
              <w:ind w:right="318"/>
              <w:jc w:val="both"/>
              <w:rPr>
                <w:sz w:val="20"/>
                <w:szCs w:val="20"/>
              </w:rPr>
            </w:pPr>
            <w:r>
              <w:rPr>
                <w:sz w:val="20"/>
                <w:szCs w:val="20"/>
                <w:lang w:val="ru-RU"/>
              </w:rPr>
              <w:t>1</w:t>
            </w:r>
            <w:r w:rsidRPr="0045463B">
              <w:rPr>
                <w:sz w:val="20"/>
                <w:szCs w:val="20"/>
              </w:rPr>
              <w:t>.</w:t>
            </w:r>
            <w:r>
              <w:rPr>
                <w:sz w:val="20"/>
                <w:szCs w:val="20"/>
              </w:rPr>
              <w:t>8</w:t>
            </w:r>
            <w:r w:rsidRPr="0045463B">
              <w:rPr>
                <w:sz w:val="20"/>
                <w:szCs w:val="20"/>
              </w:rPr>
              <w:t xml:space="preserve">.  </w:t>
            </w:r>
            <w:r w:rsidRPr="008C6F26">
              <w:rPr>
                <w:b/>
                <w:sz w:val="20"/>
                <w:szCs w:val="20"/>
              </w:rPr>
              <w:t>Трансфер</w:t>
            </w:r>
            <w:r w:rsidR="00175E66" w:rsidRPr="00175E66">
              <w:rPr>
                <w:sz w:val="20"/>
                <w:szCs w:val="20"/>
              </w:rPr>
              <w:t>(необхідне підкреслити)</w:t>
            </w:r>
            <w:r w:rsidRPr="008C6F26">
              <w:rPr>
                <w:b/>
                <w:sz w:val="20"/>
                <w:szCs w:val="20"/>
              </w:rPr>
              <w:t xml:space="preserve">: </w:t>
            </w:r>
            <w:r w:rsidRPr="00090385">
              <w:rPr>
                <w:sz w:val="20"/>
                <w:szCs w:val="20"/>
              </w:rPr>
              <w:t>у складі групи</w:t>
            </w:r>
            <w:r w:rsidR="00DF49BC">
              <w:rPr>
                <w:b/>
                <w:sz w:val="20"/>
                <w:szCs w:val="20"/>
              </w:rPr>
              <w:t>/</w:t>
            </w:r>
            <w:r w:rsidR="00DF49BC">
              <w:rPr>
                <w:sz w:val="20"/>
                <w:szCs w:val="20"/>
              </w:rPr>
              <w:t>індивідуальний</w:t>
            </w:r>
            <w:r w:rsidRPr="0045463B">
              <w:rPr>
                <w:sz w:val="20"/>
                <w:szCs w:val="20"/>
              </w:rPr>
              <w:t>.</w:t>
            </w:r>
          </w:p>
          <w:p w14:paraId="161DA821" w14:textId="77777777" w:rsidR="0088095D" w:rsidRPr="0045463B" w:rsidRDefault="0088095D" w:rsidP="00410E5F">
            <w:pPr>
              <w:ind w:right="318"/>
              <w:jc w:val="both"/>
              <w:rPr>
                <w:sz w:val="20"/>
                <w:szCs w:val="20"/>
              </w:rPr>
            </w:pPr>
            <w:r>
              <w:rPr>
                <w:sz w:val="20"/>
                <w:szCs w:val="20"/>
                <w:lang w:val="ru-RU"/>
              </w:rPr>
              <w:t>1</w:t>
            </w:r>
            <w:r w:rsidRPr="0045463B">
              <w:rPr>
                <w:sz w:val="20"/>
                <w:szCs w:val="20"/>
              </w:rPr>
              <w:t>.</w:t>
            </w:r>
            <w:r>
              <w:rPr>
                <w:sz w:val="20"/>
                <w:szCs w:val="20"/>
              </w:rPr>
              <w:t>9</w:t>
            </w:r>
            <w:r w:rsidRPr="0045463B">
              <w:rPr>
                <w:sz w:val="20"/>
                <w:szCs w:val="20"/>
              </w:rPr>
              <w:t xml:space="preserve">.  </w:t>
            </w:r>
            <w:r w:rsidRPr="00175E66">
              <w:rPr>
                <w:b/>
                <w:sz w:val="20"/>
                <w:szCs w:val="20"/>
              </w:rPr>
              <w:t>Візове забезпечення</w:t>
            </w:r>
            <w:r w:rsidR="00175E66">
              <w:rPr>
                <w:sz w:val="20"/>
                <w:szCs w:val="20"/>
              </w:rPr>
              <w:t xml:space="preserve"> (необхідне підкреслити)</w:t>
            </w:r>
            <w:r w:rsidRPr="0045463B">
              <w:rPr>
                <w:sz w:val="20"/>
                <w:szCs w:val="20"/>
              </w:rPr>
              <w:t>:</w:t>
            </w:r>
          </w:p>
          <w:p w14:paraId="0AC7B3B0" w14:textId="77777777" w:rsidR="00175E66" w:rsidRDefault="00DF49BC" w:rsidP="00410E5F">
            <w:pPr>
              <w:ind w:right="318" w:firstLine="459"/>
              <w:jc w:val="both"/>
              <w:rPr>
                <w:sz w:val="20"/>
                <w:szCs w:val="20"/>
              </w:rPr>
            </w:pPr>
            <w:r>
              <w:rPr>
                <w:sz w:val="20"/>
                <w:szCs w:val="20"/>
              </w:rPr>
              <w:t>а) забезпечує Туроператор;</w:t>
            </w:r>
            <w:r w:rsidR="0088095D" w:rsidRPr="0045463B">
              <w:rPr>
                <w:sz w:val="20"/>
                <w:szCs w:val="20"/>
              </w:rPr>
              <w:t xml:space="preserve">  б) </w:t>
            </w:r>
            <w:r w:rsidR="00A1593D">
              <w:rPr>
                <w:sz w:val="20"/>
                <w:szCs w:val="20"/>
              </w:rPr>
              <w:t>Турист отримує візу  самостійно;</w:t>
            </w:r>
            <w:r w:rsidR="0088095D" w:rsidRPr="0045463B">
              <w:rPr>
                <w:sz w:val="20"/>
                <w:szCs w:val="20"/>
              </w:rPr>
              <w:t xml:space="preserve"> в)  Турист отримує</w:t>
            </w:r>
            <w:r w:rsidR="00A1593D">
              <w:rPr>
                <w:sz w:val="20"/>
                <w:szCs w:val="20"/>
              </w:rPr>
              <w:t xml:space="preserve"> візу в аеропорту  при прибутті;   </w:t>
            </w:r>
          </w:p>
          <w:p w14:paraId="2A45152B" w14:textId="77777777" w:rsidR="0088095D" w:rsidRPr="0045463B" w:rsidRDefault="00A1593D" w:rsidP="00410E5F">
            <w:pPr>
              <w:ind w:right="318" w:firstLine="459"/>
              <w:jc w:val="both"/>
              <w:rPr>
                <w:sz w:val="20"/>
                <w:szCs w:val="20"/>
              </w:rPr>
            </w:pPr>
            <w:r>
              <w:rPr>
                <w:sz w:val="20"/>
                <w:szCs w:val="20"/>
              </w:rPr>
              <w:t xml:space="preserve">г) Турист має діючу </w:t>
            </w:r>
            <w:proofErr w:type="spellStart"/>
            <w:r>
              <w:rPr>
                <w:sz w:val="20"/>
                <w:szCs w:val="20"/>
              </w:rPr>
              <w:t>візу;</w:t>
            </w:r>
            <w:r w:rsidR="0088095D" w:rsidRPr="00090385">
              <w:rPr>
                <w:sz w:val="20"/>
                <w:szCs w:val="20"/>
              </w:rPr>
              <w:t>д</w:t>
            </w:r>
            <w:proofErr w:type="spellEnd"/>
            <w:r w:rsidR="0088095D" w:rsidRPr="00090385">
              <w:rPr>
                <w:sz w:val="20"/>
                <w:szCs w:val="20"/>
              </w:rPr>
              <w:t>) без візового забезпечення.</w:t>
            </w:r>
          </w:p>
          <w:p w14:paraId="3749EF3C" w14:textId="77777777" w:rsidR="0088095D" w:rsidRPr="0045463B" w:rsidRDefault="0088095D" w:rsidP="00410E5F">
            <w:pPr>
              <w:ind w:right="318"/>
              <w:jc w:val="both"/>
              <w:rPr>
                <w:sz w:val="20"/>
                <w:szCs w:val="20"/>
              </w:rPr>
            </w:pPr>
            <w:r>
              <w:rPr>
                <w:sz w:val="20"/>
                <w:szCs w:val="20"/>
                <w:lang w:val="ru-RU"/>
              </w:rPr>
              <w:t>1</w:t>
            </w:r>
            <w:r w:rsidRPr="0045463B">
              <w:rPr>
                <w:sz w:val="20"/>
                <w:szCs w:val="20"/>
              </w:rPr>
              <w:t>.</w:t>
            </w:r>
            <w:r>
              <w:rPr>
                <w:sz w:val="20"/>
                <w:szCs w:val="20"/>
              </w:rPr>
              <w:t>10</w:t>
            </w:r>
            <w:r w:rsidR="00175E66">
              <w:rPr>
                <w:sz w:val="20"/>
                <w:szCs w:val="20"/>
              </w:rPr>
              <w:t xml:space="preserve">. </w:t>
            </w:r>
            <w:r w:rsidRPr="0045463B">
              <w:rPr>
                <w:sz w:val="20"/>
                <w:szCs w:val="20"/>
              </w:rPr>
              <w:t xml:space="preserve">У випадку надання Туристу додаткових послуг, не вказаних в даному Договорі, вони сплачуються Туристом </w:t>
            </w:r>
            <w:r w:rsidR="00A1593D">
              <w:rPr>
                <w:sz w:val="20"/>
                <w:szCs w:val="20"/>
              </w:rPr>
              <w:t>окремо</w:t>
            </w:r>
            <w:r w:rsidRPr="0045463B">
              <w:rPr>
                <w:sz w:val="20"/>
                <w:szCs w:val="20"/>
              </w:rPr>
              <w:t>.</w:t>
            </w:r>
          </w:p>
          <w:p w14:paraId="2A6B97C1" w14:textId="77777777" w:rsidR="00C93AED" w:rsidRDefault="0088095D" w:rsidP="00410E5F">
            <w:pPr>
              <w:tabs>
                <w:tab w:val="left" w:pos="2340"/>
              </w:tabs>
              <w:ind w:right="318"/>
              <w:rPr>
                <w:sz w:val="20"/>
                <w:szCs w:val="20"/>
              </w:rPr>
            </w:pPr>
            <w:r>
              <w:rPr>
                <w:sz w:val="20"/>
                <w:szCs w:val="20"/>
                <w:lang w:val="ru-RU"/>
              </w:rPr>
              <w:t>1</w:t>
            </w:r>
            <w:r w:rsidRPr="0045463B">
              <w:rPr>
                <w:sz w:val="20"/>
                <w:szCs w:val="20"/>
              </w:rPr>
              <w:t>.</w:t>
            </w:r>
            <w:r>
              <w:rPr>
                <w:sz w:val="20"/>
                <w:szCs w:val="20"/>
              </w:rPr>
              <w:t>11</w:t>
            </w:r>
            <w:r w:rsidR="00175E66">
              <w:rPr>
                <w:sz w:val="20"/>
                <w:szCs w:val="20"/>
              </w:rPr>
              <w:t>. В</w:t>
            </w:r>
            <w:r w:rsidR="00A1593D">
              <w:rPr>
                <w:sz w:val="20"/>
                <w:szCs w:val="20"/>
              </w:rPr>
              <w:t>иконання д</w:t>
            </w:r>
            <w:r w:rsidRPr="0045463B">
              <w:rPr>
                <w:sz w:val="20"/>
                <w:szCs w:val="20"/>
              </w:rPr>
              <w:t>одатков</w:t>
            </w:r>
            <w:r w:rsidR="00A1593D">
              <w:rPr>
                <w:sz w:val="20"/>
                <w:szCs w:val="20"/>
              </w:rPr>
              <w:t>их</w:t>
            </w:r>
            <w:r w:rsidR="00D03766">
              <w:rPr>
                <w:sz w:val="20"/>
                <w:szCs w:val="20"/>
              </w:rPr>
              <w:t xml:space="preserve"> </w:t>
            </w:r>
            <w:r w:rsidR="00A1593D">
              <w:rPr>
                <w:sz w:val="20"/>
                <w:szCs w:val="20"/>
              </w:rPr>
              <w:t xml:space="preserve">побажань Туриста </w:t>
            </w:r>
            <w:proofErr w:type="gramStart"/>
            <w:r w:rsidR="00A1593D">
              <w:rPr>
                <w:sz w:val="20"/>
                <w:szCs w:val="20"/>
              </w:rPr>
              <w:t xml:space="preserve">Туроператором </w:t>
            </w:r>
            <w:r w:rsidRPr="0045463B">
              <w:rPr>
                <w:sz w:val="20"/>
                <w:szCs w:val="20"/>
              </w:rPr>
              <w:t xml:space="preserve"> не</w:t>
            </w:r>
            <w:proofErr w:type="gramEnd"/>
            <w:r w:rsidRPr="0045463B">
              <w:rPr>
                <w:sz w:val="20"/>
                <w:szCs w:val="20"/>
              </w:rPr>
              <w:t xml:space="preserve"> гарантується</w:t>
            </w:r>
            <w:r w:rsidR="00A1593D">
              <w:rPr>
                <w:sz w:val="20"/>
                <w:szCs w:val="20"/>
              </w:rPr>
              <w:t>.</w:t>
            </w:r>
          </w:p>
          <w:p w14:paraId="7CA9A179" w14:textId="77777777" w:rsidR="00C93AED" w:rsidRPr="00C93AED" w:rsidRDefault="00C93AED" w:rsidP="00913828">
            <w:pPr>
              <w:tabs>
                <w:tab w:val="left" w:pos="2340"/>
              </w:tabs>
              <w:rPr>
                <w:sz w:val="20"/>
                <w:szCs w:val="20"/>
              </w:rPr>
            </w:pPr>
          </w:p>
          <w:p w14:paraId="12A4A169" w14:textId="77777777" w:rsidR="0088095D" w:rsidRPr="00F04094" w:rsidRDefault="0088095D" w:rsidP="00913828">
            <w:pPr>
              <w:tabs>
                <w:tab w:val="left" w:pos="2340"/>
              </w:tabs>
              <w:ind w:left="720"/>
              <w:jc w:val="center"/>
              <w:rPr>
                <w:b/>
                <w:bCs/>
                <w:szCs w:val="20"/>
              </w:rPr>
            </w:pPr>
            <w:r>
              <w:rPr>
                <w:b/>
                <w:bCs/>
                <w:sz w:val="22"/>
                <w:szCs w:val="20"/>
                <w:lang w:val="ru-RU"/>
              </w:rPr>
              <w:t>2</w:t>
            </w:r>
            <w:r w:rsidRPr="00F04094">
              <w:rPr>
                <w:b/>
                <w:bCs/>
                <w:sz w:val="22"/>
                <w:szCs w:val="20"/>
              </w:rPr>
              <w:t>.В</w:t>
            </w:r>
            <w:r>
              <w:rPr>
                <w:b/>
                <w:bCs/>
                <w:sz w:val="22"/>
                <w:szCs w:val="20"/>
              </w:rPr>
              <w:t>ИЗНАЧЕННЯ ТЕРМІНІВ</w:t>
            </w:r>
          </w:p>
          <w:p w14:paraId="50D0F5C3" w14:textId="77777777" w:rsidR="0088095D" w:rsidRPr="00F508A8" w:rsidRDefault="0088095D" w:rsidP="00410E5F">
            <w:pPr>
              <w:tabs>
                <w:tab w:val="left" w:pos="2340"/>
              </w:tabs>
              <w:ind w:left="34" w:right="318" w:firstLine="283"/>
              <w:jc w:val="both"/>
              <w:rPr>
                <w:sz w:val="20"/>
                <w:szCs w:val="20"/>
              </w:rPr>
            </w:pPr>
            <w:r>
              <w:rPr>
                <w:sz w:val="20"/>
                <w:szCs w:val="20"/>
              </w:rPr>
              <w:t>Терміни, що використовуються у цьому Договорі, означають:</w:t>
            </w:r>
          </w:p>
          <w:p w14:paraId="7B7111A7" w14:textId="77777777" w:rsidR="0088095D" w:rsidRPr="00FE67BA" w:rsidRDefault="0088095D" w:rsidP="00410E5F">
            <w:pPr>
              <w:ind w:right="318"/>
              <w:jc w:val="both"/>
              <w:rPr>
                <w:sz w:val="20"/>
                <w:szCs w:val="20"/>
              </w:rPr>
            </w:pPr>
            <w:r w:rsidRPr="00FE67BA">
              <w:rPr>
                <w:b/>
                <w:sz w:val="20"/>
                <w:szCs w:val="20"/>
              </w:rPr>
              <w:t>Договір</w:t>
            </w:r>
            <w:r w:rsidRPr="00FE67BA">
              <w:rPr>
                <w:sz w:val="20"/>
                <w:szCs w:val="20"/>
              </w:rPr>
              <w:t xml:space="preserve"> - даний Договір;</w:t>
            </w:r>
          </w:p>
          <w:p w14:paraId="3BBF2F60" w14:textId="77777777" w:rsidR="0088095D" w:rsidRPr="00FE67BA" w:rsidRDefault="0088095D" w:rsidP="00410E5F">
            <w:pPr>
              <w:ind w:right="318"/>
              <w:jc w:val="both"/>
              <w:rPr>
                <w:sz w:val="20"/>
                <w:szCs w:val="20"/>
              </w:rPr>
            </w:pPr>
            <w:r w:rsidRPr="00FE67BA">
              <w:rPr>
                <w:b/>
                <w:sz w:val="20"/>
                <w:szCs w:val="20"/>
              </w:rPr>
              <w:t>Додаток</w:t>
            </w:r>
            <w:r w:rsidRPr="00FE67BA">
              <w:rPr>
                <w:sz w:val="20"/>
                <w:szCs w:val="20"/>
              </w:rPr>
              <w:t>/</w:t>
            </w:r>
            <w:r w:rsidRPr="00FE67BA">
              <w:rPr>
                <w:b/>
                <w:sz w:val="20"/>
                <w:szCs w:val="20"/>
              </w:rPr>
              <w:t>Додатки</w:t>
            </w:r>
            <w:r w:rsidRPr="00FE67BA">
              <w:rPr>
                <w:sz w:val="20"/>
                <w:szCs w:val="20"/>
              </w:rPr>
              <w:t xml:space="preserve"> - письмові додатки, доповнення та уточнення до Договору, оформлені належним чином, підписані Сторонами, які є невід'ємною частиною Договору;</w:t>
            </w:r>
          </w:p>
          <w:p w14:paraId="30894B85" w14:textId="77777777" w:rsidR="0088095D" w:rsidRPr="00F508A8" w:rsidRDefault="0088095D" w:rsidP="00410E5F">
            <w:pPr>
              <w:tabs>
                <w:tab w:val="left" w:pos="720"/>
                <w:tab w:val="left" w:pos="2340"/>
              </w:tabs>
              <w:ind w:right="318"/>
              <w:jc w:val="both"/>
              <w:rPr>
                <w:sz w:val="20"/>
                <w:szCs w:val="20"/>
              </w:rPr>
            </w:pPr>
            <w:r w:rsidRPr="00F508A8">
              <w:rPr>
                <w:b/>
                <w:bCs/>
                <w:sz w:val="20"/>
                <w:szCs w:val="20"/>
              </w:rPr>
              <w:t>Туризм</w:t>
            </w:r>
            <w:r w:rsidRPr="00F508A8">
              <w:rPr>
                <w:sz w:val="20"/>
                <w:szCs w:val="20"/>
              </w:rPr>
              <w:t xml:space="preserve"> - тимчасовий виїзд (на термін від 24 годин до 183 діб з урахуванням днів від’їзду та приїзду) особи/осіб з місця постійного проживання </w:t>
            </w:r>
            <w:r w:rsidR="00D865C8">
              <w:rPr>
                <w:sz w:val="20"/>
                <w:szCs w:val="20"/>
              </w:rPr>
              <w:t>в</w:t>
            </w:r>
            <w:r w:rsidRPr="00F508A8">
              <w:rPr>
                <w:sz w:val="20"/>
                <w:szCs w:val="20"/>
              </w:rPr>
              <w:t xml:space="preserve">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Pr>
                <w:sz w:val="20"/>
                <w:szCs w:val="20"/>
              </w:rPr>
              <w:t>професійно</w:t>
            </w:r>
            <w:proofErr w:type="spellEnd"/>
            <w:r w:rsidRPr="00F508A8">
              <w:rPr>
                <w:sz w:val="20"/>
                <w:szCs w:val="20"/>
              </w:rPr>
              <w:t xml:space="preserve">-ділових чи інших цілях; </w:t>
            </w:r>
          </w:p>
          <w:p w14:paraId="1E22F866" w14:textId="77777777" w:rsidR="0088095D" w:rsidRPr="00D865C8" w:rsidRDefault="0088095D" w:rsidP="00410E5F">
            <w:pPr>
              <w:suppressAutoHyphens/>
              <w:spacing w:line="200" w:lineRule="atLeast"/>
              <w:ind w:right="318"/>
              <w:jc w:val="both"/>
              <w:rPr>
                <w:sz w:val="20"/>
                <w:szCs w:val="20"/>
              </w:rPr>
            </w:pPr>
            <w:r>
              <w:rPr>
                <w:b/>
                <w:bCs/>
                <w:sz w:val="20"/>
                <w:szCs w:val="20"/>
              </w:rPr>
              <w:t xml:space="preserve">Туристичний продукт </w:t>
            </w:r>
            <w:r w:rsidR="00F6570E">
              <w:rPr>
                <w:b/>
                <w:bCs/>
                <w:sz w:val="20"/>
                <w:szCs w:val="20"/>
              </w:rPr>
              <w:t>(</w:t>
            </w:r>
            <w:proofErr w:type="spellStart"/>
            <w:r w:rsidR="00F6570E">
              <w:rPr>
                <w:b/>
                <w:bCs/>
                <w:sz w:val="20"/>
                <w:szCs w:val="20"/>
              </w:rPr>
              <w:t>Тур</w:t>
            </w:r>
            <w:r w:rsidR="00D865C8">
              <w:rPr>
                <w:b/>
                <w:bCs/>
                <w:sz w:val="20"/>
                <w:szCs w:val="20"/>
              </w:rPr>
              <w:t>п</w:t>
            </w:r>
            <w:r w:rsidRPr="00F508A8">
              <w:rPr>
                <w:b/>
                <w:bCs/>
                <w:sz w:val="20"/>
                <w:szCs w:val="20"/>
              </w:rPr>
              <w:t>родукт</w:t>
            </w:r>
            <w:proofErr w:type="spellEnd"/>
            <w:r w:rsidRPr="00F508A8">
              <w:rPr>
                <w:b/>
                <w:bCs/>
                <w:sz w:val="20"/>
                <w:szCs w:val="20"/>
              </w:rPr>
              <w:t xml:space="preserve">)– </w:t>
            </w:r>
            <w:r w:rsidR="00D865C8" w:rsidRPr="00D865C8">
              <w:rPr>
                <w:sz w:val="20"/>
                <w:szCs w:val="20"/>
              </w:rPr>
              <w:t>сукупність туристичних послуг, які придбаваються туристичним оператором та поставляються туристу таким туристичним оператором або за його дорученням - туристичним агентом, за обов’язкової наявності туристичної послуги з розміщення туриста та як мінімум однієї іншої туристичної послуги</w:t>
            </w:r>
            <w:r w:rsidRPr="00D865C8">
              <w:rPr>
                <w:sz w:val="20"/>
                <w:szCs w:val="20"/>
              </w:rPr>
              <w:t xml:space="preserve"> пересування Туриста по маршруту та його проживання у готелях  а також послуги з організації відвідувань об'єктів культури, відпочинку та розваг, тощо.</w:t>
            </w:r>
          </w:p>
          <w:p w14:paraId="3EA014AE" w14:textId="77777777" w:rsidR="0088095D" w:rsidRPr="00FE67BA" w:rsidRDefault="0088095D" w:rsidP="00410E5F">
            <w:pPr>
              <w:ind w:right="318"/>
              <w:jc w:val="both"/>
              <w:rPr>
                <w:sz w:val="20"/>
                <w:szCs w:val="20"/>
              </w:rPr>
            </w:pPr>
            <w:r w:rsidRPr="00FE67BA">
              <w:rPr>
                <w:b/>
                <w:sz w:val="20"/>
                <w:szCs w:val="20"/>
              </w:rPr>
              <w:t>Туристична компанія «Туроператор»</w:t>
            </w:r>
            <w:r w:rsidRPr="00FE67BA">
              <w:rPr>
                <w:sz w:val="20"/>
                <w:szCs w:val="20"/>
              </w:rPr>
              <w:t xml:space="preserve"> - в Договорі значення терміну «Туристичний оператор» аналогічне до його визначення, даного в ст. 5 Закону України «Про туризм»;</w:t>
            </w:r>
          </w:p>
          <w:p w14:paraId="1E4636D2" w14:textId="77777777" w:rsidR="0088095D" w:rsidRPr="00FE67BA" w:rsidRDefault="0088095D" w:rsidP="00410E5F">
            <w:pPr>
              <w:ind w:right="318"/>
              <w:jc w:val="both"/>
              <w:rPr>
                <w:sz w:val="20"/>
                <w:szCs w:val="20"/>
              </w:rPr>
            </w:pPr>
            <w:r w:rsidRPr="00FE67BA">
              <w:rPr>
                <w:b/>
                <w:sz w:val="20"/>
                <w:szCs w:val="20"/>
              </w:rPr>
              <w:t>Замовники туристичних послуг «Замовник»</w:t>
            </w:r>
            <w:r w:rsidRPr="00FE67BA">
              <w:rPr>
                <w:sz w:val="20"/>
                <w:szCs w:val="20"/>
              </w:rPr>
              <w:t xml:space="preserve"> - фізичні та юридичні особи, з якими Туроператор укладає договори на туристичне обслуговування.</w:t>
            </w:r>
          </w:p>
          <w:p w14:paraId="06B1E771" w14:textId="77777777" w:rsidR="0088095D" w:rsidRPr="00FE67BA" w:rsidRDefault="0088095D" w:rsidP="00410E5F">
            <w:pPr>
              <w:ind w:right="318"/>
              <w:jc w:val="both"/>
              <w:rPr>
                <w:sz w:val="20"/>
                <w:szCs w:val="20"/>
              </w:rPr>
            </w:pPr>
            <w:r w:rsidRPr="00FE67BA">
              <w:rPr>
                <w:b/>
                <w:sz w:val="20"/>
                <w:szCs w:val="20"/>
              </w:rPr>
              <w:t>Туристи, туристи Замовника</w:t>
            </w:r>
            <w:r w:rsidRPr="00FE67BA">
              <w:rPr>
                <w:sz w:val="20"/>
                <w:szCs w:val="20"/>
              </w:rPr>
              <w:t xml:space="preserve"> - фізичні особи, в інтересах яких особою, яка є Замовником по туристичному </w:t>
            </w:r>
            <w:r w:rsidRPr="00F6570E">
              <w:rPr>
                <w:sz w:val="20"/>
                <w:szCs w:val="20"/>
              </w:rPr>
              <w:t>договору</w:t>
            </w:r>
            <w:r w:rsidRPr="00FE67BA">
              <w:rPr>
                <w:sz w:val="20"/>
                <w:szCs w:val="20"/>
              </w:rPr>
              <w:t xml:space="preserve">, замовляється туристичний продукт (в </w:t>
            </w:r>
            <w:proofErr w:type="spellStart"/>
            <w:r w:rsidRPr="00FE67BA">
              <w:rPr>
                <w:sz w:val="20"/>
                <w:szCs w:val="20"/>
              </w:rPr>
              <w:t>т.ч</w:t>
            </w:r>
            <w:proofErr w:type="spellEnd"/>
            <w:r w:rsidRPr="00FE67BA">
              <w:rPr>
                <w:sz w:val="20"/>
                <w:szCs w:val="20"/>
              </w:rPr>
              <w:t>. і сам Замовник, який є фізичною особою);</w:t>
            </w:r>
          </w:p>
          <w:p w14:paraId="720882A9" w14:textId="476599A8" w:rsidR="0088095D" w:rsidRPr="00FE67BA" w:rsidRDefault="0088095D" w:rsidP="00410E5F">
            <w:pPr>
              <w:ind w:right="318"/>
              <w:jc w:val="both"/>
              <w:rPr>
                <w:sz w:val="20"/>
                <w:szCs w:val="20"/>
              </w:rPr>
            </w:pPr>
            <w:r w:rsidRPr="00FE67BA">
              <w:rPr>
                <w:b/>
                <w:sz w:val="20"/>
                <w:szCs w:val="20"/>
              </w:rPr>
              <w:lastRenderedPageBreak/>
              <w:t>Заявка на бронювання</w:t>
            </w:r>
            <w:r w:rsidR="001C29C8">
              <w:rPr>
                <w:b/>
                <w:sz w:val="20"/>
                <w:szCs w:val="20"/>
              </w:rPr>
              <w:t xml:space="preserve"> туру</w:t>
            </w:r>
            <w:r w:rsidR="00175E66">
              <w:rPr>
                <w:b/>
                <w:sz w:val="20"/>
                <w:szCs w:val="20"/>
              </w:rPr>
              <w:t>(</w:t>
            </w:r>
            <w:r w:rsidR="00177935">
              <w:rPr>
                <w:b/>
                <w:sz w:val="20"/>
                <w:szCs w:val="20"/>
              </w:rPr>
              <w:t>Заявка</w:t>
            </w:r>
            <w:r w:rsidR="00175E66">
              <w:rPr>
                <w:b/>
                <w:sz w:val="20"/>
                <w:szCs w:val="20"/>
              </w:rPr>
              <w:t>)</w:t>
            </w:r>
            <w:r w:rsidRPr="00FE67BA">
              <w:rPr>
                <w:sz w:val="20"/>
                <w:szCs w:val="20"/>
              </w:rPr>
              <w:t>- індивідуально-певна сукупність туристичних послуг (із зазначенням їх кількісних і якісних характеристик)</w:t>
            </w:r>
            <w:r w:rsidR="00C93AED">
              <w:rPr>
                <w:sz w:val="20"/>
                <w:szCs w:val="20"/>
              </w:rPr>
              <w:t xml:space="preserve"> яка розміщена на офіційному сайті Туроператора  та</w:t>
            </w:r>
            <w:r w:rsidRPr="00FE67BA">
              <w:rPr>
                <w:sz w:val="20"/>
                <w:szCs w:val="20"/>
              </w:rPr>
              <w:t xml:space="preserve"> яка бронює</w:t>
            </w:r>
            <w:r w:rsidRPr="00D865C8">
              <w:rPr>
                <w:sz w:val="20"/>
                <w:szCs w:val="20"/>
              </w:rPr>
              <w:t>ться</w:t>
            </w:r>
            <w:r w:rsidRPr="00FE67BA">
              <w:rPr>
                <w:sz w:val="20"/>
                <w:szCs w:val="20"/>
              </w:rPr>
              <w:t xml:space="preserve"> на ім'я одного або декількох </w:t>
            </w:r>
            <w:r w:rsidR="00C93AED">
              <w:rPr>
                <w:sz w:val="20"/>
                <w:szCs w:val="20"/>
              </w:rPr>
              <w:t>Т</w:t>
            </w:r>
            <w:r w:rsidRPr="00FE67BA">
              <w:rPr>
                <w:sz w:val="20"/>
                <w:szCs w:val="20"/>
              </w:rPr>
              <w:t>уристів</w:t>
            </w:r>
            <w:r w:rsidR="00D03766">
              <w:rPr>
                <w:sz w:val="20"/>
                <w:szCs w:val="20"/>
              </w:rPr>
              <w:t xml:space="preserve"> </w:t>
            </w:r>
            <w:r w:rsidRPr="00FE67BA">
              <w:rPr>
                <w:sz w:val="20"/>
                <w:szCs w:val="20"/>
              </w:rPr>
              <w:t>і містить пропозицію укласти Договір на туристичне обслуговування.</w:t>
            </w:r>
          </w:p>
          <w:p w14:paraId="4B897877" w14:textId="77777777" w:rsidR="0088095D" w:rsidRPr="00FE67BA" w:rsidRDefault="0088095D" w:rsidP="00410E5F">
            <w:pPr>
              <w:ind w:right="318"/>
              <w:jc w:val="both"/>
              <w:rPr>
                <w:sz w:val="20"/>
                <w:szCs w:val="20"/>
              </w:rPr>
            </w:pPr>
            <w:r w:rsidRPr="00FE67BA">
              <w:rPr>
                <w:b/>
                <w:sz w:val="20"/>
                <w:szCs w:val="20"/>
              </w:rPr>
              <w:t>Ануляція</w:t>
            </w:r>
            <w:r w:rsidRPr="00FE67BA">
              <w:rPr>
                <w:sz w:val="20"/>
                <w:szCs w:val="20"/>
              </w:rPr>
              <w:t xml:space="preserve"> - відмова Туриста (Замовника) зроблена письмово або за допомогою електронного або факсимільного зв'язку від замовленого у Туроператора </w:t>
            </w:r>
            <w:proofErr w:type="spellStart"/>
            <w:r w:rsidRPr="00FE67BA">
              <w:rPr>
                <w:sz w:val="20"/>
                <w:szCs w:val="20"/>
              </w:rPr>
              <w:t>Турпродукту</w:t>
            </w:r>
            <w:proofErr w:type="spellEnd"/>
            <w:r w:rsidRPr="00FE67BA">
              <w:rPr>
                <w:sz w:val="20"/>
                <w:szCs w:val="20"/>
              </w:rPr>
              <w:t xml:space="preserve"> або його частини, а також підписаний уповноваженим представником та завірений печаткою Туроператора його відмова від надання </w:t>
            </w:r>
            <w:proofErr w:type="spellStart"/>
            <w:r w:rsidRPr="00FE67BA">
              <w:rPr>
                <w:sz w:val="20"/>
                <w:szCs w:val="20"/>
              </w:rPr>
              <w:t>Турпродукт</w:t>
            </w:r>
            <w:r>
              <w:rPr>
                <w:sz w:val="20"/>
                <w:szCs w:val="20"/>
              </w:rPr>
              <w:t>у</w:t>
            </w:r>
            <w:proofErr w:type="spellEnd"/>
            <w:r w:rsidRPr="00FE67BA">
              <w:rPr>
                <w:sz w:val="20"/>
                <w:szCs w:val="20"/>
              </w:rPr>
              <w:t xml:space="preserve"> або його частини у випадках визначених у Договорі;</w:t>
            </w:r>
          </w:p>
          <w:p w14:paraId="73DF5CCC" w14:textId="77777777" w:rsidR="0088095D" w:rsidRPr="00FE67BA" w:rsidRDefault="0088095D" w:rsidP="00410E5F">
            <w:pPr>
              <w:ind w:right="318"/>
              <w:jc w:val="both"/>
              <w:rPr>
                <w:sz w:val="20"/>
                <w:szCs w:val="20"/>
              </w:rPr>
            </w:pPr>
            <w:r w:rsidRPr="00FE67BA">
              <w:rPr>
                <w:b/>
                <w:sz w:val="20"/>
                <w:szCs w:val="20"/>
              </w:rPr>
              <w:t>Договір на туристичне обслуговування</w:t>
            </w:r>
            <w:r w:rsidRPr="00FE67BA">
              <w:rPr>
                <w:sz w:val="20"/>
                <w:szCs w:val="20"/>
              </w:rPr>
              <w:t xml:space="preserve"> - в Договорі значення терміну «Договір на туристичне обслуговування» аналогічне до його визначення, даного в ст.</w:t>
            </w:r>
            <w:r w:rsidR="00D865C8">
              <w:rPr>
                <w:sz w:val="20"/>
                <w:szCs w:val="20"/>
              </w:rPr>
              <w:t xml:space="preserve"> 20 Закону України «Про туризм».</w:t>
            </w:r>
          </w:p>
          <w:p w14:paraId="5AF7E9B5" w14:textId="77777777" w:rsidR="0088095D" w:rsidRPr="00FE67BA" w:rsidRDefault="0088095D" w:rsidP="00410E5F">
            <w:pPr>
              <w:ind w:right="318"/>
              <w:jc w:val="both"/>
              <w:rPr>
                <w:sz w:val="20"/>
                <w:szCs w:val="20"/>
              </w:rPr>
            </w:pPr>
            <w:r w:rsidRPr="00FE67BA">
              <w:rPr>
                <w:b/>
                <w:sz w:val="20"/>
                <w:szCs w:val="20"/>
              </w:rPr>
              <w:t>Партнери Туроператора</w:t>
            </w:r>
            <w:r w:rsidRPr="00FE67BA">
              <w:rPr>
                <w:sz w:val="20"/>
                <w:szCs w:val="20"/>
              </w:rPr>
              <w:t xml:space="preserve"> - господарюючі суб'єкти, які здійснюють безпосереднє надання туристам замовлених туристичних послуг (в </w:t>
            </w:r>
            <w:proofErr w:type="spellStart"/>
            <w:r w:rsidRPr="00FE67BA">
              <w:rPr>
                <w:sz w:val="20"/>
                <w:szCs w:val="20"/>
              </w:rPr>
              <w:t>т.ч</w:t>
            </w:r>
            <w:proofErr w:type="spellEnd"/>
            <w:r w:rsidRPr="00FE67BA">
              <w:rPr>
                <w:sz w:val="20"/>
                <w:szCs w:val="20"/>
              </w:rPr>
              <w:t>. - авіакомпанії, туристичні компанії в країні пе</w:t>
            </w:r>
            <w:r w:rsidR="00C93AED">
              <w:rPr>
                <w:sz w:val="20"/>
                <w:szCs w:val="20"/>
              </w:rPr>
              <w:t>ребування, готелі тощо).</w:t>
            </w:r>
          </w:p>
          <w:p w14:paraId="73CD984C" w14:textId="77777777" w:rsidR="0088095D" w:rsidRDefault="0088095D" w:rsidP="00410E5F">
            <w:pPr>
              <w:suppressAutoHyphens/>
              <w:spacing w:line="200" w:lineRule="atLeast"/>
              <w:ind w:right="318"/>
              <w:jc w:val="both"/>
              <w:rPr>
                <w:sz w:val="20"/>
                <w:szCs w:val="20"/>
              </w:rPr>
            </w:pPr>
            <w:r w:rsidRPr="00FE67BA">
              <w:rPr>
                <w:b/>
                <w:sz w:val="20"/>
                <w:szCs w:val="20"/>
              </w:rPr>
              <w:t>Вартість Туристичного продукту</w:t>
            </w:r>
            <w:r w:rsidRPr="00FE67BA">
              <w:rPr>
                <w:sz w:val="20"/>
                <w:szCs w:val="20"/>
              </w:rPr>
              <w:t xml:space="preserve"> - встановлена Туроператором загальна вартість туристичних послуг, на базі яких сформовано Заявка на бронювання </w:t>
            </w:r>
            <w:r w:rsidR="00D865C8">
              <w:rPr>
                <w:sz w:val="20"/>
                <w:szCs w:val="20"/>
              </w:rPr>
              <w:t>туру</w:t>
            </w:r>
            <w:r w:rsidRPr="00FE67BA">
              <w:rPr>
                <w:sz w:val="20"/>
                <w:szCs w:val="20"/>
              </w:rPr>
              <w:t xml:space="preserve">. Вартість </w:t>
            </w:r>
            <w:proofErr w:type="spellStart"/>
            <w:r w:rsidRPr="00FE67BA">
              <w:rPr>
                <w:sz w:val="20"/>
                <w:szCs w:val="20"/>
              </w:rPr>
              <w:t>Турпродукту</w:t>
            </w:r>
            <w:proofErr w:type="spellEnd"/>
            <w:r w:rsidRPr="00FE67BA">
              <w:rPr>
                <w:sz w:val="20"/>
                <w:szCs w:val="20"/>
              </w:rPr>
              <w:t xml:space="preserve"> вказується на сайті</w:t>
            </w:r>
            <w:r w:rsidR="00C93AED">
              <w:rPr>
                <w:sz w:val="20"/>
                <w:szCs w:val="20"/>
              </w:rPr>
              <w:t xml:space="preserve"> Туроператора або </w:t>
            </w:r>
            <w:r w:rsidRPr="00FE67BA">
              <w:rPr>
                <w:sz w:val="20"/>
                <w:szCs w:val="20"/>
              </w:rPr>
              <w:t>у каталогах</w:t>
            </w:r>
            <w:r w:rsidR="00D865C8">
              <w:rPr>
                <w:sz w:val="20"/>
                <w:szCs w:val="20"/>
              </w:rPr>
              <w:t>,</w:t>
            </w:r>
            <w:r w:rsidRPr="00FE67BA">
              <w:rPr>
                <w:sz w:val="20"/>
                <w:szCs w:val="20"/>
              </w:rPr>
              <w:t xml:space="preserve"> у тому числі рекламних матеріалах Туроператора, відомості про максимально можливої вартості послуг, які повинен буде сплатити Турист (Замовник) при придбанні </w:t>
            </w:r>
            <w:proofErr w:type="spellStart"/>
            <w:r w:rsidRPr="00FE67BA">
              <w:rPr>
                <w:sz w:val="20"/>
                <w:szCs w:val="20"/>
              </w:rPr>
              <w:t>Турпродукту</w:t>
            </w:r>
            <w:proofErr w:type="spellEnd"/>
            <w:r w:rsidRPr="00FE67BA">
              <w:rPr>
                <w:sz w:val="20"/>
                <w:szCs w:val="20"/>
              </w:rPr>
              <w:t>. У цю суму може бути включена вартість послуг, які надає Туроператор</w:t>
            </w:r>
            <w:r w:rsidR="00F6570E">
              <w:rPr>
                <w:sz w:val="20"/>
                <w:szCs w:val="20"/>
              </w:rPr>
              <w:t>у</w:t>
            </w:r>
            <w:r w:rsidRPr="00FE67BA">
              <w:rPr>
                <w:sz w:val="20"/>
                <w:szCs w:val="20"/>
              </w:rPr>
              <w:t>, транспортні компанії (в тому числі</w:t>
            </w:r>
            <w:r w:rsidRPr="00857DEA">
              <w:rPr>
                <w:sz w:val="20"/>
                <w:szCs w:val="20"/>
              </w:rPr>
              <w:t xml:space="preserve"> послуги з бронювання), страхові компанії та інші </w:t>
            </w:r>
            <w:r w:rsidR="00F6570E">
              <w:rPr>
                <w:sz w:val="20"/>
                <w:szCs w:val="20"/>
              </w:rPr>
              <w:t>п</w:t>
            </w:r>
            <w:r w:rsidRPr="00857DEA">
              <w:rPr>
                <w:sz w:val="20"/>
                <w:szCs w:val="20"/>
              </w:rPr>
              <w:t xml:space="preserve">артнери Туроператора, а також </w:t>
            </w:r>
            <w:proofErr w:type="spellStart"/>
            <w:r w:rsidRPr="00857DEA">
              <w:rPr>
                <w:sz w:val="20"/>
                <w:szCs w:val="20"/>
              </w:rPr>
              <w:t>конс</w:t>
            </w:r>
            <w:r>
              <w:rPr>
                <w:sz w:val="20"/>
                <w:szCs w:val="20"/>
              </w:rPr>
              <w:t>ультаційно</w:t>
            </w:r>
            <w:proofErr w:type="spellEnd"/>
            <w:r w:rsidRPr="00857DEA">
              <w:rPr>
                <w:sz w:val="20"/>
                <w:szCs w:val="20"/>
              </w:rPr>
              <w:t xml:space="preserve">-інформаційні послуги з підбору </w:t>
            </w:r>
            <w:r w:rsidR="00F6570E">
              <w:rPr>
                <w:sz w:val="20"/>
                <w:szCs w:val="20"/>
              </w:rPr>
              <w:t>туру</w:t>
            </w:r>
            <w:r w:rsidRPr="00857DEA">
              <w:rPr>
                <w:sz w:val="20"/>
                <w:szCs w:val="20"/>
              </w:rPr>
              <w:t>, які Туристу надає безпосередньо Тур</w:t>
            </w:r>
            <w:r w:rsidR="00F6570E">
              <w:rPr>
                <w:sz w:val="20"/>
                <w:szCs w:val="20"/>
              </w:rPr>
              <w:t>оператор</w:t>
            </w:r>
            <w:r w:rsidRPr="00857DEA">
              <w:rPr>
                <w:sz w:val="20"/>
                <w:szCs w:val="20"/>
              </w:rPr>
              <w:t>.</w:t>
            </w:r>
          </w:p>
          <w:p w14:paraId="315889C1" w14:textId="77777777" w:rsidR="00F6570E" w:rsidRDefault="00F6570E" w:rsidP="00410E5F">
            <w:pPr>
              <w:suppressAutoHyphens/>
              <w:spacing w:line="200" w:lineRule="atLeast"/>
              <w:ind w:right="318"/>
              <w:jc w:val="both"/>
              <w:rPr>
                <w:sz w:val="20"/>
                <w:szCs w:val="20"/>
              </w:rPr>
            </w:pPr>
            <w:r w:rsidRPr="00F6570E">
              <w:rPr>
                <w:b/>
                <w:bCs/>
                <w:sz w:val="20"/>
                <w:szCs w:val="20"/>
              </w:rPr>
              <w:t xml:space="preserve">Тур - </w:t>
            </w:r>
            <w:r w:rsidRPr="00F6570E">
              <w:rPr>
                <w:sz w:val="20"/>
                <w:szCs w:val="20"/>
              </w:rPr>
              <w:t xml:space="preserve">рух Туриста по маршруту придбаного ним </w:t>
            </w:r>
            <w:proofErr w:type="spellStart"/>
            <w:r w:rsidRPr="00F6570E">
              <w:rPr>
                <w:sz w:val="20"/>
                <w:szCs w:val="20"/>
              </w:rPr>
              <w:t>Турпродукту</w:t>
            </w:r>
            <w:proofErr w:type="spellEnd"/>
            <w:r>
              <w:rPr>
                <w:sz w:val="20"/>
                <w:szCs w:val="20"/>
              </w:rPr>
              <w:t>.</w:t>
            </w:r>
          </w:p>
          <w:p w14:paraId="2CA98B8E" w14:textId="77777777" w:rsidR="00C93AED" w:rsidRPr="00C93AED" w:rsidRDefault="00C93AED" w:rsidP="00410E5F">
            <w:pPr>
              <w:suppressAutoHyphens/>
              <w:spacing w:line="200" w:lineRule="atLeast"/>
              <w:ind w:right="318"/>
              <w:jc w:val="both"/>
              <w:rPr>
                <w:sz w:val="20"/>
                <w:szCs w:val="20"/>
              </w:rPr>
            </w:pPr>
            <w:r w:rsidRPr="00C93AED">
              <w:rPr>
                <w:b/>
                <w:sz w:val="20"/>
                <w:szCs w:val="20"/>
              </w:rPr>
              <w:t>Високий сезон</w:t>
            </w:r>
            <w:r>
              <w:rPr>
                <w:sz w:val="20"/>
                <w:szCs w:val="20"/>
              </w:rPr>
              <w:t xml:space="preserve"> – період підвищеного попиту на туристичні послуги </w:t>
            </w:r>
            <w:r w:rsidRPr="005E698E">
              <w:t xml:space="preserve">співпадає в часі </w:t>
            </w:r>
            <w:r>
              <w:t xml:space="preserve">на </w:t>
            </w:r>
            <w:r w:rsidRPr="00C93AED">
              <w:rPr>
                <w:sz w:val="20"/>
                <w:szCs w:val="20"/>
              </w:rPr>
              <w:t>період Новорічних/Різдвяних (з 15 грудня по 15 січня включно), Травневих (з 26 квітня по 10 травня включ</w:t>
            </w:r>
            <w:r>
              <w:rPr>
                <w:sz w:val="20"/>
                <w:szCs w:val="20"/>
              </w:rPr>
              <w:t>но) та або інших державних свят.</w:t>
            </w:r>
          </w:p>
          <w:p w14:paraId="7F5B8346" w14:textId="77777777" w:rsidR="00F6570E" w:rsidRPr="00F6570E" w:rsidRDefault="00F6570E" w:rsidP="00D865C8">
            <w:pPr>
              <w:suppressAutoHyphens/>
              <w:spacing w:line="200" w:lineRule="atLeast"/>
              <w:jc w:val="both"/>
              <w:rPr>
                <w:sz w:val="20"/>
                <w:szCs w:val="20"/>
              </w:rPr>
            </w:pPr>
          </w:p>
          <w:p w14:paraId="74C81993" w14:textId="77777777" w:rsidR="0088095D" w:rsidRPr="00F04094" w:rsidRDefault="0088095D" w:rsidP="00913828">
            <w:pPr>
              <w:tabs>
                <w:tab w:val="left" w:pos="2340"/>
              </w:tabs>
              <w:ind w:right="175"/>
              <w:jc w:val="center"/>
              <w:rPr>
                <w:szCs w:val="20"/>
              </w:rPr>
            </w:pPr>
            <w:r>
              <w:rPr>
                <w:b/>
                <w:bCs/>
                <w:sz w:val="22"/>
                <w:szCs w:val="20"/>
                <w:lang w:val="ru-RU"/>
              </w:rPr>
              <w:t>3</w:t>
            </w:r>
            <w:r w:rsidRPr="00F04094">
              <w:rPr>
                <w:b/>
                <w:bCs/>
                <w:sz w:val="22"/>
                <w:szCs w:val="20"/>
              </w:rPr>
              <w:t>. П</w:t>
            </w:r>
            <w:r>
              <w:rPr>
                <w:b/>
                <w:bCs/>
                <w:sz w:val="22"/>
                <w:szCs w:val="20"/>
              </w:rPr>
              <w:t xml:space="preserve">РЕДМЕТ ДОГОВОРУ </w:t>
            </w:r>
          </w:p>
          <w:p w14:paraId="3B8A1410" w14:textId="77777777" w:rsidR="0088095D" w:rsidRPr="00F508A8" w:rsidRDefault="0088095D" w:rsidP="00410E5F">
            <w:pPr>
              <w:tabs>
                <w:tab w:val="left" w:pos="0"/>
                <w:tab w:val="left" w:pos="10807"/>
              </w:tabs>
              <w:ind w:right="318"/>
              <w:jc w:val="both"/>
              <w:rPr>
                <w:bCs/>
                <w:iCs/>
                <w:sz w:val="20"/>
                <w:szCs w:val="20"/>
                <w:shd w:val="clear" w:color="auto" w:fill="FFFFFF"/>
              </w:rPr>
            </w:pPr>
            <w:r>
              <w:rPr>
                <w:bCs/>
                <w:iCs/>
                <w:sz w:val="20"/>
                <w:szCs w:val="20"/>
                <w:lang w:val="ru-RU"/>
              </w:rPr>
              <w:t>3</w:t>
            </w:r>
            <w:r w:rsidRPr="00F508A8">
              <w:rPr>
                <w:bCs/>
                <w:iCs/>
                <w:sz w:val="20"/>
                <w:szCs w:val="20"/>
                <w:lang w:val="ru-RU"/>
              </w:rPr>
              <w:t xml:space="preserve">.1. </w:t>
            </w:r>
            <w:r>
              <w:rPr>
                <w:bCs/>
                <w:iCs/>
                <w:sz w:val="20"/>
                <w:szCs w:val="20"/>
              </w:rPr>
              <w:t xml:space="preserve">За цим Договором </w:t>
            </w:r>
            <w:r w:rsidR="00F6570E" w:rsidRPr="00F508A8">
              <w:rPr>
                <w:bCs/>
                <w:iCs/>
                <w:sz w:val="20"/>
                <w:szCs w:val="20"/>
              </w:rPr>
              <w:t>Туро</w:t>
            </w:r>
            <w:r w:rsidR="00F6570E">
              <w:rPr>
                <w:bCs/>
                <w:iCs/>
                <w:sz w:val="20"/>
                <w:szCs w:val="20"/>
              </w:rPr>
              <w:t>ператор</w:t>
            </w:r>
            <w:r>
              <w:rPr>
                <w:bCs/>
                <w:iCs/>
                <w:sz w:val="20"/>
                <w:szCs w:val="20"/>
              </w:rPr>
              <w:t xml:space="preserve"> зобов’язується </w:t>
            </w:r>
            <w:r w:rsidRPr="00F508A8">
              <w:rPr>
                <w:bCs/>
                <w:iCs/>
                <w:sz w:val="20"/>
                <w:szCs w:val="20"/>
              </w:rPr>
              <w:t xml:space="preserve">надати </w:t>
            </w:r>
            <w:proofErr w:type="spellStart"/>
            <w:r w:rsidRPr="00F508A8">
              <w:rPr>
                <w:bCs/>
                <w:iCs/>
                <w:sz w:val="20"/>
                <w:szCs w:val="20"/>
              </w:rPr>
              <w:t>Турпродукт</w:t>
            </w:r>
            <w:proofErr w:type="spellEnd"/>
            <w:r w:rsidRPr="00F508A8">
              <w:rPr>
                <w:bCs/>
                <w:iCs/>
                <w:sz w:val="20"/>
                <w:szCs w:val="20"/>
              </w:rPr>
              <w:t xml:space="preserve"> (туристичні послуги) з переліком послуг </w:t>
            </w:r>
            <w:r>
              <w:rPr>
                <w:bCs/>
                <w:iCs/>
                <w:sz w:val="20"/>
                <w:szCs w:val="20"/>
                <w:shd w:val="clear" w:color="auto" w:fill="FFFFFF"/>
              </w:rPr>
              <w:t>визначени</w:t>
            </w:r>
            <w:r w:rsidR="001C29C8">
              <w:rPr>
                <w:bCs/>
                <w:iCs/>
                <w:sz w:val="20"/>
                <w:szCs w:val="20"/>
                <w:shd w:val="clear" w:color="auto" w:fill="FFFFFF"/>
              </w:rPr>
              <w:t>х</w:t>
            </w:r>
            <w:r w:rsidR="002943D2">
              <w:rPr>
                <w:bCs/>
                <w:iCs/>
                <w:sz w:val="20"/>
                <w:szCs w:val="20"/>
                <w:shd w:val="clear" w:color="auto" w:fill="FFFFFF"/>
              </w:rPr>
              <w:t xml:space="preserve"> </w:t>
            </w:r>
            <w:r w:rsidRPr="00F508A8">
              <w:rPr>
                <w:bCs/>
                <w:iCs/>
                <w:sz w:val="20"/>
                <w:szCs w:val="20"/>
                <w:shd w:val="clear" w:color="auto" w:fill="FFFFFF"/>
              </w:rPr>
              <w:t>у Заяві</w:t>
            </w:r>
            <w:r w:rsidR="00F6570E">
              <w:rPr>
                <w:bCs/>
                <w:iCs/>
                <w:sz w:val="20"/>
                <w:szCs w:val="20"/>
                <w:shd w:val="clear" w:color="auto" w:fill="FFFFFF"/>
              </w:rPr>
              <w:t xml:space="preserve"> на бронювання</w:t>
            </w:r>
            <w:r w:rsidR="001C29C8">
              <w:rPr>
                <w:bCs/>
                <w:iCs/>
                <w:sz w:val="20"/>
                <w:szCs w:val="20"/>
                <w:shd w:val="clear" w:color="auto" w:fill="FFFFFF"/>
              </w:rPr>
              <w:t xml:space="preserve"> туру</w:t>
            </w:r>
            <w:r w:rsidRPr="00F508A8">
              <w:rPr>
                <w:bCs/>
                <w:iCs/>
                <w:sz w:val="20"/>
                <w:szCs w:val="20"/>
                <w:shd w:val="clear" w:color="auto" w:fill="FFFFFF"/>
              </w:rPr>
              <w:t xml:space="preserve"> при замовленні </w:t>
            </w:r>
            <w:proofErr w:type="spellStart"/>
            <w:r w:rsidRPr="00F508A8">
              <w:rPr>
                <w:bCs/>
                <w:iCs/>
                <w:sz w:val="20"/>
                <w:szCs w:val="20"/>
                <w:shd w:val="clear" w:color="auto" w:fill="FFFFFF"/>
              </w:rPr>
              <w:t>Турпродукту</w:t>
            </w:r>
            <w:proofErr w:type="spellEnd"/>
            <w:r w:rsidRPr="00F508A8">
              <w:rPr>
                <w:bCs/>
                <w:iCs/>
                <w:sz w:val="20"/>
                <w:szCs w:val="20"/>
                <w:shd w:val="clear" w:color="auto" w:fill="FFFFFF"/>
              </w:rPr>
              <w:t xml:space="preserve"> (туристичних послуг).</w:t>
            </w:r>
          </w:p>
          <w:p w14:paraId="3B3086CD" w14:textId="77777777" w:rsidR="0088095D" w:rsidRPr="00F508A8" w:rsidRDefault="0088095D" w:rsidP="00410E5F">
            <w:pPr>
              <w:tabs>
                <w:tab w:val="left" w:pos="150"/>
                <w:tab w:val="left" w:pos="10807"/>
              </w:tabs>
              <w:ind w:right="318"/>
              <w:jc w:val="both"/>
              <w:rPr>
                <w:bCs/>
                <w:iCs/>
                <w:sz w:val="20"/>
                <w:szCs w:val="20"/>
              </w:rPr>
            </w:pPr>
            <w:r>
              <w:rPr>
                <w:bCs/>
                <w:iCs/>
                <w:sz w:val="20"/>
                <w:szCs w:val="20"/>
                <w:shd w:val="clear" w:color="auto" w:fill="FFFFFF"/>
                <w:lang w:val="ru-RU"/>
              </w:rPr>
              <w:t>3</w:t>
            </w:r>
            <w:r w:rsidRPr="00F508A8">
              <w:rPr>
                <w:bCs/>
                <w:iCs/>
                <w:sz w:val="20"/>
                <w:szCs w:val="20"/>
                <w:shd w:val="clear" w:color="auto" w:fill="FFFFFF"/>
                <w:lang w:val="ru-RU"/>
              </w:rPr>
              <w:t xml:space="preserve">.2. </w:t>
            </w:r>
            <w:r w:rsidRPr="00F508A8">
              <w:rPr>
                <w:bCs/>
                <w:iCs/>
                <w:sz w:val="20"/>
                <w:szCs w:val="20"/>
                <w:shd w:val="clear" w:color="auto" w:fill="FFFFFF"/>
              </w:rPr>
              <w:t xml:space="preserve">Цим Договором </w:t>
            </w:r>
            <w:r w:rsidR="00F6570E" w:rsidRPr="00F508A8">
              <w:rPr>
                <w:bCs/>
                <w:iCs/>
                <w:sz w:val="20"/>
                <w:szCs w:val="20"/>
                <w:shd w:val="clear" w:color="auto" w:fill="FFFFFF"/>
              </w:rPr>
              <w:t>Турист</w:t>
            </w:r>
            <w:r w:rsidRPr="00F508A8">
              <w:rPr>
                <w:bCs/>
                <w:iCs/>
                <w:sz w:val="20"/>
                <w:szCs w:val="20"/>
                <w:shd w:val="clear" w:color="auto" w:fill="FFFFFF"/>
              </w:rPr>
              <w:t xml:space="preserve"> одночасно доручає </w:t>
            </w:r>
            <w:r w:rsidR="00F6570E" w:rsidRPr="00F508A8">
              <w:rPr>
                <w:bCs/>
                <w:iCs/>
                <w:sz w:val="20"/>
                <w:szCs w:val="20"/>
                <w:shd w:val="clear" w:color="auto" w:fill="FFFFFF"/>
              </w:rPr>
              <w:t>Туро</w:t>
            </w:r>
            <w:r w:rsidR="00F6570E" w:rsidRPr="00F508A8">
              <w:rPr>
                <w:bCs/>
                <w:iCs/>
                <w:sz w:val="20"/>
                <w:szCs w:val="20"/>
              </w:rPr>
              <w:t>перат</w:t>
            </w:r>
            <w:r w:rsidR="00F6570E">
              <w:rPr>
                <w:bCs/>
                <w:iCs/>
                <w:sz w:val="20"/>
                <w:szCs w:val="20"/>
              </w:rPr>
              <w:t>ору</w:t>
            </w:r>
            <w:r>
              <w:rPr>
                <w:bCs/>
                <w:iCs/>
                <w:sz w:val="20"/>
                <w:szCs w:val="20"/>
              </w:rPr>
              <w:t xml:space="preserve"> представляти інтереси його </w:t>
            </w:r>
            <w:r w:rsidRPr="00F508A8">
              <w:rPr>
                <w:bCs/>
                <w:iCs/>
                <w:sz w:val="20"/>
                <w:szCs w:val="20"/>
              </w:rPr>
              <w:t xml:space="preserve">та осіб, що супроводжують </w:t>
            </w:r>
            <w:r w:rsidR="00F6570E" w:rsidRPr="00F508A8">
              <w:rPr>
                <w:bCs/>
                <w:iCs/>
                <w:sz w:val="20"/>
                <w:szCs w:val="20"/>
              </w:rPr>
              <w:t>Туриста</w:t>
            </w:r>
            <w:r w:rsidRPr="00F508A8">
              <w:rPr>
                <w:bCs/>
                <w:iCs/>
                <w:sz w:val="20"/>
                <w:szCs w:val="20"/>
              </w:rPr>
              <w:t>, при под</w:t>
            </w:r>
            <w:r>
              <w:rPr>
                <w:bCs/>
                <w:iCs/>
                <w:sz w:val="20"/>
                <w:szCs w:val="20"/>
              </w:rPr>
              <w:t xml:space="preserve">ачі документів до Консульської установи </w:t>
            </w:r>
            <w:r w:rsidRPr="00F508A8">
              <w:rPr>
                <w:bCs/>
                <w:iCs/>
                <w:sz w:val="20"/>
                <w:szCs w:val="20"/>
              </w:rPr>
              <w:t>країни - подорожі т</w:t>
            </w:r>
            <w:r>
              <w:rPr>
                <w:bCs/>
                <w:iCs/>
                <w:sz w:val="20"/>
                <w:szCs w:val="20"/>
              </w:rPr>
              <w:t xml:space="preserve">а оплаті послуг для оформлення </w:t>
            </w:r>
            <w:r w:rsidRPr="00F508A8">
              <w:rPr>
                <w:bCs/>
                <w:iCs/>
                <w:sz w:val="20"/>
                <w:szCs w:val="20"/>
              </w:rPr>
              <w:t xml:space="preserve">та отримання в’їзних віз для </w:t>
            </w:r>
            <w:r w:rsidR="00F6570E" w:rsidRPr="00F508A8">
              <w:rPr>
                <w:bCs/>
                <w:iCs/>
                <w:sz w:val="20"/>
                <w:szCs w:val="20"/>
              </w:rPr>
              <w:t>Туриста</w:t>
            </w:r>
            <w:r w:rsidRPr="00F508A8">
              <w:rPr>
                <w:bCs/>
                <w:iCs/>
                <w:sz w:val="20"/>
                <w:szCs w:val="20"/>
              </w:rPr>
              <w:t>.</w:t>
            </w:r>
          </w:p>
          <w:p w14:paraId="4FB029E8" w14:textId="77777777" w:rsidR="0088095D" w:rsidRPr="00F508A8" w:rsidRDefault="0088095D" w:rsidP="00410E5F">
            <w:pPr>
              <w:tabs>
                <w:tab w:val="left" w:pos="180"/>
                <w:tab w:val="left" w:pos="2340"/>
                <w:tab w:val="left" w:pos="10807"/>
              </w:tabs>
              <w:ind w:right="318"/>
              <w:jc w:val="both"/>
              <w:rPr>
                <w:sz w:val="20"/>
                <w:szCs w:val="20"/>
                <w:shd w:val="clear" w:color="auto" w:fill="FFFFFF"/>
              </w:rPr>
            </w:pPr>
            <w:r>
              <w:rPr>
                <w:bCs/>
                <w:sz w:val="20"/>
                <w:szCs w:val="20"/>
                <w:shd w:val="clear" w:color="auto" w:fill="FFFFFF"/>
                <w:lang w:val="ru-RU"/>
              </w:rPr>
              <w:t>3</w:t>
            </w:r>
            <w:r w:rsidRPr="00F508A8">
              <w:rPr>
                <w:bCs/>
                <w:sz w:val="20"/>
                <w:szCs w:val="20"/>
                <w:shd w:val="clear" w:color="auto" w:fill="FFFFFF"/>
                <w:lang w:val="ru-RU"/>
              </w:rPr>
              <w:t xml:space="preserve">.3. </w:t>
            </w:r>
            <w:r w:rsidRPr="00F508A8">
              <w:rPr>
                <w:bCs/>
                <w:sz w:val="20"/>
                <w:szCs w:val="20"/>
                <w:shd w:val="clear" w:color="auto" w:fill="FFFFFF"/>
              </w:rPr>
              <w:t xml:space="preserve">За цим договором Туроператор може виступати посередником між Туристом та </w:t>
            </w:r>
            <w:r w:rsidRPr="00F508A8">
              <w:rPr>
                <w:sz w:val="20"/>
                <w:szCs w:val="20"/>
                <w:shd w:val="clear" w:color="auto" w:fill="FFFFFF"/>
              </w:rPr>
              <w:t>транспортними компаніями, страховими компаніями та інші суб’єктами туристичної діяльності що зазначається в підтверджені Заявки.</w:t>
            </w:r>
          </w:p>
          <w:p w14:paraId="34449567" w14:textId="77777777" w:rsidR="0088095D" w:rsidRPr="00F508A8" w:rsidRDefault="0088095D" w:rsidP="00410E5F">
            <w:pPr>
              <w:tabs>
                <w:tab w:val="left" w:pos="180"/>
                <w:tab w:val="left" w:pos="2340"/>
                <w:tab w:val="left" w:pos="10807"/>
              </w:tabs>
              <w:ind w:right="318"/>
              <w:jc w:val="both"/>
              <w:rPr>
                <w:sz w:val="20"/>
                <w:szCs w:val="20"/>
                <w:shd w:val="clear" w:color="auto" w:fill="FFFFFF"/>
              </w:rPr>
            </w:pPr>
            <w:r>
              <w:rPr>
                <w:sz w:val="20"/>
                <w:szCs w:val="20"/>
                <w:shd w:val="clear" w:color="auto" w:fill="FFFFFF"/>
                <w:lang w:val="ru-RU"/>
              </w:rPr>
              <w:t>3</w:t>
            </w:r>
            <w:r w:rsidRPr="00F508A8">
              <w:rPr>
                <w:sz w:val="20"/>
                <w:szCs w:val="20"/>
                <w:shd w:val="clear" w:color="auto" w:fill="FFFFFF"/>
              </w:rPr>
              <w:t>.</w:t>
            </w:r>
            <w:r w:rsidRPr="00F508A8">
              <w:rPr>
                <w:sz w:val="20"/>
                <w:szCs w:val="20"/>
                <w:shd w:val="clear" w:color="auto" w:fill="FFFFFF"/>
                <w:lang w:val="ru-RU"/>
              </w:rPr>
              <w:t>4</w:t>
            </w:r>
            <w:r w:rsidRPr="00F508A8">
              <w:rPr>
                <w:sz w:val="20"/>
                <w:szCs w:val="20"/>
                <w:shd w:val="clear" w:color="auto" w:fill="FFFFFF"/>
              </w:rPr>
              <w:t>. За цим договором Тур</w:t>
            </w:r>
            <w:r w:rsidR="00177935">
              <w:rPr>
                <w:sz w:val="20"/>
                <w:szCs w:val="20"/>
                <w:shd w:val="clear" w:color="auto" w:fill="FFFFFF"/>
              </w:rPr>
              <w:t>оператор</w:t>
            </w:r>
            <w:r w:rsidRPr="00F508A8">
              <w:rPr>
                <w:sz w:val="20"/>
                <w:szCs w:val="20"/>
                <w:shd w:val="clear" w:color="auto" w:fill="FFFFFF"/>
              </w:rPr>
              <w:t xml:space="preserve"> від власного іме</w:t>
            </w:r>
            <w:r w:rsidR="00177935">
              <w:rPr>
                <w:sz w:val="20"/>
                <w:szCs w:val="20"/>
                <w:shd w:val="clear" w:color="auto" w:fill="FFFFFF"/>
              </w:rPr>
              <w:t xml:space="preserve">ні може надавати </w:t>
            </w:r>
            <w:proofErr w:type="spellStart"/>
            <w:r w:rsidR="00177935">
              <w:rPr>
                <w:sz w:val="20"/>
                <w:szCs w:val="20"/>
                <w:shd w:val="clear" w:color="auto" w:fill="FFFFFF"/>
              </w:rPr>
              <w:t>консультаційно</w:t>
            </w:r>
            <w:proofErr w:type="spellEnd"/>
            <w:r w:rsidR="00177935">
              <w:rPr>
                <w:sz w:val="20"/>
                <w:szCs w:val="20"/>
                <w:shd w:val="clear" w:color="auto" w:fill="FFFFFF"/>
              </w:rPr>
              <w:t>-</w:t>
            </w:r>
            <w:r w:rsidRPr="00F508A8">
              <w:rPr>
                <w:sz w:val="20"/>
                <w:szCs w:val="20"/>
                <w:shd w:val="clear" w:color="auto" w:fill="FFFFFF"/>
              </w:rPr>
              <w:t>інформаційні послуги з підбору та бронюванню туристичного продукту (туристичних послуг).</w:t>
            </w:r>
          </w:p>
          <w:p w14:paraId="46246E61" w14:textId="77777777" w:rsidR="0088095D" w:rsidRPr="00F508A8" w:rsidRDefault="0088095D" w:rsidP="00410E5F">
            <w:pPr>
              <w:pStyle w:val="Default"/>
              <w:tabs>
                <w:tab w:val="left" w:pos="10807"/>
              </w:tabs>
              <w:ind w:right="318"/>
              <w:jc w:val="both"/>
              <w:rPr>
                <w:sz w:val="20"/>
                <w:szCs w:val="20"/>
                <w:shd w:val="clear" w:color="auto" w:fill="FFFFFF"/>
              </w:rPr>
            </w:pPr>
            <w:r>
              <w:rPr>
                <w:sz w:val="20"/>
                <w:szCs w:val="20"/>
                <w:shd w:val="clear" w:color="auto" w:fill="FFFFFF"/>
                <w:lang w:val="uk-UA"/>
              </w:rPr>
              <w:t>3</w:t>
            </w:r>
            <w:r w:rsidRPr="00D166D2">
              <w:rPr>
                <w:sz w:val="20"/>
                <w:szCs w:val="20"/>
                <w:shd w:val="clear" w:color="auto" w:fill="FFFFFF"/>
                <w:lang w:val="uk-UA"/>
              </w:rPr>
              <w:t xml:space="preserve">.5. Турист за цим договором </w:t>
            </w:r>
            <w:r w:rsidRPr="00D166D2">
              <w:rPr>
                <w:bCs/>
                <w:iCs/>
                <w:sz w:val="20"/>
                <w:szCs w:val="20"/>
                <w:shd w:val="clear" w:color="auto" w:fill="FFFFFF"/>
                <w:lang w:val="uk-UA"/>
              </w:rPr>
              <w:t xml:space="preserve">зобов’язується  прийняти та оплатити послуги Туроператора, </w:t>
            </w:r>
            <w:r w:rsidR="00177935">
              <w:rPr>
                <w:sz w:val="20"/>
                <w:szCs w:val="20"/>
                <w:shd w:val="clear" w:color="auto" w:fill="FFFFFF"/>
                <w:lang w:val="uk-UA"/>
              </w:rPr>
              <w:t>транспортних компаній (</w:t>
            </w:r>
            <w:r w:rsidRPr="00D166D2">
              <w:rPr>
                <w:sz w:val="20"/>
                <w:szCs w:val="20"/>
                <w:shd w:val="clear" w:color="auto" w:fill="FFFFFF"/>
                <w:lang w:val="uk-UA"/>
              </w:rPr>
              <w:t>в т</w:t>
            </w:r>
            <w:r w:rsidR="00177935">
              <w:rPr>
                <w:sz w:val="20"/>
                <w:szCs w:val="20"/>
                <w:shd w:val="clear" w:color="auto" w:fill="FFFFFF"/>
                <w:lang w:val="uk-UA"/>
              </w:rPr>
              <w:t xml:space="preserve">ому числі </w:t>
            </w:r>
            <w:r w:rsidRPr="00D166D2">
              <w:rPr>
                <w:sz w:val="20"/>
                <w:szCs w:val="20"/>
                <w:shd w:val="clear" w:color="auto" w:fill="FFFFFF"/>
                <w:lang w:val="uk-UA"/>
              </w:rPr>
              <w:t>послуги з бронювання), страхових компаній та інших суб’єктів туристичної діяльності зазначених в підтвердженні</w:t>
            </w:r>
            <w:r w:rsidR="00177935">
              <w:rPr>
                <w:sz w:val="20"/>
                <w:szCs w:val="20"/>
                <w:shd w:val="clear" w:color="auto" w:fill="FFFFFF"/>
                <w:lang w:val="uk-UA"/>
              </w:rPr>
              <w:t xml:space="preserve"> Заявки, а також консультаційні-</w:t>
            </w:r>
            <w:r w:rsidRPr="00D166D2">
              <w:rPr>
                <w:sz w:val="20"/>
                <w:szCs w:val="20"/>
                <w:shd w:val="clear" w:color="auto" w:fill="FFFFFF"/>
                <w:lang w:val="uk-UA"/>
              </w:rPr>
              <w:t>інформаційні послуги з підбору туру які туристу надає безпосередньо Тур</w:t>
            </w:r>
            <w:r w:rsidR="00177935">
              <w:rPr>
                <w:sz w:val="20"/>
                <w:szCs w:val="20"/>
                <w:shd w:val="clear" w:color="auto" w:fill="FFFFFF"/>
                <w:lang w:val="uk-UA"/>
              </w:rPr>
              <w:t>оператор</w:t>
            </w:r>
            <w:r w:rsidRPr="00D166D2">
              <w:rPr>
                <w:sz w:val="20"/>
                <w:szCs w:val="20"/>
                <w:shd w:val="clear" w:color="auto" w:fill="FFFFFF"/>
                <w:lang w:val="uk-UA"/>
              </w:rPr>
              <w:t xml:space="preserve">. </w:t>
            </w:r>
            <w:r w:rsidRPr="00D166D2">
              <w:rPr>
                <w:sz w:val="20"/>
                <w:szCs w:val="20"/>
                <w:shd w:val="clear" w:color="auto" w:fill="FFFFFF"/>
                <w:lang w:val="uk-UA"/>
              </w:rPr>
              <w:br/>
            </w:r>
            <w:r>
              <w:rPr>
                <w:sz w:val="20"/>
                <w:szCs w:val="20"/>
                <w:shd w:val="clear" w:color="auto" w:fill="FFFFFF"/>
                <w:lang w:val="uk-UA"/>
              </w:rPr>
              <w:t>3</w:t>
            </w:r>
            <w:r w:rsidRPr="00D166D2">
              <w:rPr>
                <w:sz w:val="20"/>
                <w:szCs w:val="20"/>
                <w:shd w:val="clear" w:color="auto" w:fill="FFFFFF"/>
                <w:lang w:val="uk-UA"/>
              </w:rPr>
              <w:t>.</w:t>
            </w:r>
            <w:r w:rsidRPr="00F508A8">
              <w:rPr>
                <w:sz w:val="20"/>
                <w:szCs w:val="20"/>
                <w:shd w:val="clear" w:color="auto" w:fill="FFFFFF"/>
              </w:rPr>
              <w:t xml:space="preserve">6. </w:t>
            </w:r>
            <w:r w:rsidRPr="00177935">
              <w:rPr>
                <w:sz w:val="20"/>
                <w:szCs w:val="20"/>
                <w:shd w:val="clear" w:color="auto" w:fill="FFFFFF"/>
                <w:lang w:val="uk-UA"/>
              </w:rPr>
              <w:t>Даний договір за своїм</w:t>
            </w:r>
            <w:r w:rsidR="002943D2">
              <w:rPr>
                <w:sz w:val="20"/>
                <w:szCs w:val="20"/>
                <w:shd w:val="clear" w:color="auto" w:fill="FFFFFF"/>
                <w:lang w:val="uk-UA"/>
              </w:rPr>
              <w:t xml:space="preserve"> </w:t>
            </w:r>
            <w:r w:rsidRPr="00177935">
              <w:rPr>
                <w:sz w:val="20"/>
                <w:szCs w:val="20"/>
                <w:shd w:val="clear" w:color="auto" w:fill="FFFFFF"/>
                <w:lang w:val="uk-UA"/>
              </w:rPr>
              <w:t>змістом є змішаним у відповідності</w:t>
            </w:r>
            <w:r w:rsidR="002943D2">
              <w:rPr>
                <w:sz w:val="20"/>
                <w:szCs w:val="20"/>
                <w:shd w:val="clear" w:color="auto" w:fill="FFFFFF"/>
                <w:lang w:val="uk-UA"/>
              </w:rPr>
              <w:t xml:space="preserve"> </w:t>
            </w:r>
            <w:r w:rsidRPr="00177935">
              <w:rPr>
                <w:sz w:val="20"/>
                <w:szCs w:val="20"/>
                <w:shd w:val="clear" w:color="auto" w:fill="FFFFFF"/>
                <w:lang w:val="uk-UA"/>
              </w:rPr>
              <w:t>зі ст. 628 ЦК</w:t>
            </w:r>
            <w:r w:rsidR="00177935">
              <w:rPr>
                <w:sz w:val="20"/>
                <w:szCs w:val="20"/>
                <w:shd w:val="clear" w:color="auto" w:fill="FFFFFF"/>
                <w:lang w:val="uk-UA"/>
              </w:rPr>
              <w:t xml:space="preserve"> України.</w:t>
            </w:r>
          </w:p>
          <w:p w14:paraId="7EAB5088" w14:textId="77777777" w:rsidR="001C29C8" w:rsidRDefault="001C29C8" w:rsidP="004D04F5">
            <w:pPr>
              <w:tabs>
                <w:tab w:val="left" w:pos="180"/>
                <w:tab w:val="left" w:pos="2340"/>
                <w:tab w:val="left" w:pos="10902"/>
              </w:tabs>
              <w:ind w:right="175" w:firstLine="180"/>
              <w:jc w:val="center"/>
              <w:rPr>
                <w:b/>
                <w:bCs/>
                <w:szCs w:val="20"/>
                <w:lang w:val="ru-RU"/>
              </w:rPr>
            </w:pPr>
          </w:p>
          <w:p w14:paraId="0D3D74AF" w14:textId="77777777" w:rsidR="0088095D" w:rsidRPr="00F04094" w:rsidRDefault="0088095D" w:rsidP="004D04F5">
            <w:pPr>
              <w:tabs>
                <w:tab w:val="left" w:pos="180"/>
                <w:tab w:val="left" w:pos="2340"/>
                <w:tab w:val="left" w:pos="10902"/>
              </w:tabs>
              <w:ind w:right="175" w:firstLine="180"/>
              <w:jc w:val="center"/>
              <w:rPr>
                <w:b/>
                <w:bCs/>
                <w:szCs w:val="20"/>
              </w:rPr>
            </w:pPr>
            <w:r w:rsidRPr="00F04094">
              <w:rPr>
                <w:b/>
                <w:bCs/>
                <w:sz w:val="22"/>
                <w:szCs w:val="20"/>
                <w:lang w:val="ru-RU"/>
              </w:rPr>
              <w:t>4</w:t>
            </w:r>
            <w:r w:rsidRPr="00F04094">
              <w:rPr>
                <w:b/>
                <w:bCs/>
                <w:sz w:val="22"/>
                <w:szCs w:val="20"/>
              </w:rPr>
              <w:t>. П</w:t>
            </w:r>
            <w:r>
              <w:rPr>
                <w:b/>
                <w:bCs/>
                <w:sz w:val="22"/>
                <w:szCs w:val="20"/>
              </w:rPr>
              <w:t>РАВА ТА ОБОВ</w:t>
            </w:r>
            <w:r w:rsidRPr="00F04094">
              <w:rPr>
                <w:b/>
                <w:bCs/>
                <w:szCs w:val="20"/>
              </w:rPr>
              <w:t>'</w:t>
            </w:r>
            <w:r>
              <w:rPr>
                <w:b/>
                <w:bCs/>
                <w:szCs w:val="20"/>
              </w:rPr>
              <w:t>ЯЗКИ СТОРІН</w:t>
            </w:r>
          </w:p>
          <w:p w14:paraId="09B21A0C" w14:textId="77777777" w:rsidR="0088095D" w:rsidRPr="00120A97"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 xml:space="preserve">.1. </w:t>
            </w:r>
            <w:r w:rsidRPr="00120A97">
              <w:rPr>
                <w:bCs/>
                <w:iCs/>
                <w:sz w:val="20"/>
                <w:szCs w:val="20"/>
              </w:rPr>
              <w:t xml:space="preserve">За цим Договором </w:t>
            </w:r>
            <w:r w:rsidR="001C29C8" w:rsidRPr="00120A97">
              <w:rPr>
                <w:bCs/>
                <w:iCs/>
                <w:sz w:val="20"/>
                <w:szCs w:val="20"/>
              </w:rPr>
              <w:t>Туроператор</w:t>
            </w:r>
            <w:r w:rsidRPr="00120A97">
              <w:rPr>
                <w:bCs/>
                <w:iCs/>
                <w:sz w:val="20"/>
                <w:szCs w:val="20"/>
              </w:rPr>
              <w:t xml:space="preserve"> бере на себе наступні зобов’язання:</w:t>
            </w:r>
          </w:p>
          <w:p w14:paraId="109DE1E1" w14:textId="77777777" w:rsidR="0088095D" w:rsidRPr="00F508A8" w:rsidRDefault="0088095D" w:rsidP="004D04F5">
            <w:pPr>
              <w:tabs>
                <w:tab w:val="left" w:pos="2340"/>
                <w:tab w:val="left" w:pos="10902"/>
              </w:tabs>
              <w:ind w:right="175"/>
              <w:jc w:val="both"/>
              <w:rPr>
                <w:sz w:val="20"/>
                <w:szCs w:val="20"/>
              </w:rPr>
            </w:pPr>
            <w:r>
              <w:rPr>
                <w:bCs/>
                <w:iCs/>
                <w:sz w:val="20"/>
                <w:szCs w:val="20"/>
                <w:lang w:val="ru-RU"/>
              </w:rPr>
              <w:t>4</w:t>
            </w:r>
            <w:r w:rsidRPr="00F508A8">
              <w:rPr>
                <w:bCs/>
                <w:iCs/>
                <w:sz w:val="20"/>
                <w:szCs w:val="20"/>
              </w:rPr>
              <w:t xml:space="preserve">.1.1. </w:t>
            </w:r>
            <w:r w:rsidRPr="00177935">
              <w:rPr>
                <w:sz w:val="20"/>
                <w:szCs w:val="20"/>
              </w:rPr>
              <w:t>Забронювати</w:t>
            </w:r>
            <w:r w:rsidR="00177935">
              <w:rPr>
                <w:sz w:val="20"/>
                <w:szCs w:val="20"/>
              </w:rPr>
              <w:t xml:space="preserve"> </w:t>
            </w:r>
            <w:proofErr w:type="spellStart"/>
            <w:r w:rsidR="00177935">
              <w:rPr>
                <w:sz w:val="20"/>
                <w:szCs w:val="20"/>
              </w:rPr>
              <w:t>Турп</w:t>
            </w:r>
            <w:r w:rsidRPr="00F508A8">
              <w:rPr>
                <w:sz w:val="20"/>
                <w:szCs w:val="20"/>
              </w:rPr>
              <w:t>родукт</w:t>
            </w:r>
            <w:proofErr w:type="spellEnd"/>
            <w:r w:rsidRPr="00F508A8">
              <w:rPr>
                <w:sz w:val="20"/>
                <w:szCs w:val="20"/>
              </w:rPr>
              <w:t xml:space="preserve">, замовлений </w:t>
            </w:r>
            <w:r w:rsidR="00177935" w:rsidRPr="00F508A8">
              <w:rPr>
                <w:sz w:val="20"/>
                <w:szCs w:val="20"/>
              </w:rPr>
              <w:t>Туристом</w:t>
            </w:r>
            <w:r w:rsidRPr="00F508A8">
              <w:rPr>
                <w:sz w:val="20"/>
                <w:szCs w:val="20"/>
              </w:rPr>
              <w:t xml:space="preserve"> в повному обсязі, в кількості, якості та у визначені Договором терміни, передбачені у </w:t>
            </w:r>
            <w:r w:rsidRPr="00F03E4F">
              <w:rPr>
                <w:bCs/>
                <w:iCs/>
                <w:sz w:val="20"/>
                <w:szCs w:val="20"/>
              </w:rPr>
              <w:t>Заявці</w:t>
            </w:r>
            <w:r w:rsidRPr="00F508A8">
              <w:rPr>
                <w:bCs/>
                <w:iCs/>
                <w:sz w:val="20"/>
                <w:szCs w:val="20"/>
              </w:rPr>
              <w:t xml:space="preserve"> на </w:t>
            </w:r>
            <w:r w:rsidR="001C29C8">
              <w:rPr>
                <w:bCs/>
                <w:iCs/>
                <w:sz w:val="20"/>
                <w:szCs w:val="20"/>
              </w:rPr>
              <w:t>бронювання</w:t>
            </w:r>
            <w:r w:rsidRPr="00F508A8">
              <w:rPr>
                <w:bCs/>
                <w:iCs/>
                <w:sz w:val="20"/>
                <w:szCs w:val="20"/>
              </w:rPr>
              <w:t xml:space="preserve"> туру </w:t>
            </w:r>
            <w:r w:rsidR="00177935">
              <w:rPr>
                <w:bCs/>
                <w:iCs/>
                <w:sz w:val="20"/>
                <w:szCs w:val="20"/>
              </w:rPr>
              <w:t xml:space="preserve">до </w:t>
            </w:r>
            <w:r w:rsidRPr="00F508A8">
              <w:rPr>
                <w:bCs/>
                <w:iCs/>
                <w:sz w:val="20"/>
                <w:szCs w:val="20"/>
              </w:rPr>
              <w:t>цього Договору</w:t>
            </w:r>
            <w:r w:rsidRPr="00F508A8">
              <w:rPr>
                <w:sz w:val="20"/>
                <w:szCs w:val="20"/>
              </w:rPr>
              <w:t>;</w:t>
            </w:r>
          </w:p>
          <w:p w14:paraId="13EF2BF7" w14:textId="77777777" w:rsidR="0088095D" w:rsidRPr="00F508A8" w:rsidRDefault="0088095D" w:rsidP="004D04F5">
            <w:pPr>
              <w:tabs>
                <w:tab w:val="left" w:pos="2340"/>
                <w:tab w:val="left" w:pos="10902"/>
              </w:tabs>
              <w:ind w:right="175"/>
              <w:jc w:val="both"/>
              <w:rPr>
                <w:sz w:val="20"/>
                <w:szCs w:val="20"/>
              </w:rPr>
            </w:pPr>
            <w:r>
              <w:rPr>
                <w:bCs/>
                <w:iCs/>
                <w:sz w:val="20"/>
                <w:szCs w:val="20"/>
                <w:lang w:val="ru-RU"/>
              </w:rPr>
              <w:t>4</w:t>
            </w:r>
            <w:r w:rsidRPr="00F508A8">
              <w:rPr>
                <w:bCs/>
                <w:iCs/>
                <w:sz w:val="20"/>
                <w:szCs w:val="20"/>
              </w:rPr>
              <w:t xml:space="preserve">.1.2.  </w:t>
            </w:r>
            <w:r w:rsidRPr="00F508A8">
              <w:rPr>
                <w:sz w:val="20"/>
                <w:szCs w:val="20"/>
              </w:rPr>
              <w:t>За у</w:t>
            </w:r>
            <w:r w:rsidR="00177935">
              <w:rPr>
                <w:sz w:val="20"/>
                <w:szCs w:val="20"/>
              </w:rPr>
              <w:t xml:space="preserve">мови повної сплати вартості </w:t>
            </w:r>
            <w:proofErr w:type="spellStart"/>
            <w:r w:rsidR="00177935">
              <w:rPr>
                <w:sz w:val="20"/>
                <w:szCs w:val="20"/>
              </w:rPr>
              <w:t>Турп</w:t>
            </w:r>
            <w:r w:rsidRPr="00F508A8">
              <w:rPr>
                <w:sz w:val="20"/>
                <w:szCs w:val="20"/>
              </w:rPr>
              <w:t>родукту</w:t>
            </w:r>
            <w:proofErr w:type="spellEnd"/>
            <w:r w:rsidRPr="00F508A8">
              <w:rPr>
                <w:sz w:val="20"/>
                <w:szCs w:val="20"/>
              </w:rPr>
              <w:t xml:space="preserve"> Туристом у строки, встановлені даним Договором та Додатками до нього, </w:t>
            </w:r>
            <w:r>
              <w:rPr>
                <w:sz w:val="20"/>
                <w:szCs w:val="20"/>
              </w:rPr>
              <w:t xml:space="preserve">видати Туристові </w:t>
            </w:r>
            <w:r w:rsidRPr="00F508A8">
              <w:rPr>
                <w:sz w:val="20"/>
                <w:szCs w:val="20"/>
              </w:rPr>
              <w:t>документи, необхідні для отримання туристичних послуг;</w:t>
            </w:r>
          </w:p>
          <w:p w14:paraId="5976512F" w14:textId="77777777" w:rsidR="0088095D" w:rsidRPr="00F508A8" w:rsidRDefault="0088095D" w:rsidP="004D04F5">
            <w:pPr>
              <w:pStyle w:val="a7"/>
              <w:tabs>
                <w:tab w:val="left" w:pos="10902"/>
              </w:tabs>
              <w:spacing w:after="0"/>
              <w:ind w:left="0" w:right="175"/>
              <w:jc w:val="both"/>
              <w:rPr>
                <w:bCs/>
                <w:iCs/>
                <w:sz w:val="20"/>
                <w:szCs w:val="20"/>
                <w:lang w:val="uk-UA"/>
              </w:rPr>
            </w:pPr>
            <w:r>
              <w:rPr>
                <w:bCs/>
                <w:iCs/>
                <w:sz w:val="20"/>
                <w:szCs w:val="20"/>
                <w:lang w:val="uk-UA"/>
              </w:rPr>
              <w:t>4</w:t>
            </w:r>
            <w:r w:rsidRPr="00F508A8">
              <w:rPr>
                <w:bCs/>
                <w:iCs/>
                <w:sz w:val="20"/>
                <w:szCs w:val="20"/>
                <w:lang w:val="uk-UA"/>
              </w:rPr>
              <w:t xml:space="preserve">.1.3. У випадку виникнення обставин, що роблять неможливим надання </w:t>
            </w:r>
            <w:r w:rsidR="00C95258" w:rsidRPr="00F508A8">
              <w:rPr>
                <w:bCs/>
                <w:iCs/>
                <w:sz w:val="20"/>
                <w:szCs w:val="20"/>
                <w:lang w:val="uk-UA"/>
              </w:rPr>
              <w:t>Туристу</w:t>
            </w:r>
            <w:r w:rsidRPr="00F508A8">
              <w:rPr>
                <w:bCs/>
                <w:iCs/>
                <w:sz w:val="20"/>
                <w:szCs w:val="20"/>
                <w:lang w:val="uk-UA"/>
              </w:rPr>
              <w:t xml:space="preserve"> послуг з вини </w:t>
            </w:r>
            <w:r w:rsidR="00C95258" w:rsidRPr="00F508A8">
              <w:rPr>
                <w:bCs/>
                <w:iCs/>
                <w:sz w:val="20"/>
                <w:szCs w:val="20"/>
                <w:lang w:val="uk-UA"/>
              </w:rPr>
              <w:t>Туроператора</w:t>
            </w:r>
            <w:r w:rsidRPr="00F508A8">
              <w:rPr>
                <w:bCs/>
                <w:iCs/>
                <w:sz w:val="20"/>
                <w:szCs w:val="20"/>
                <w:lang w:val="uk-UA"/>
              </w:rPr>
              <w:t xml:space="preserve"> (за винятком випадків форс-мажорних обставин та відмов Консульських установ у видачі віз </w:t>
            </w:r>
            <w:r w:rsidR="00C95258" w:rsidRPr="00F508A8">
              <w:rPr>
                <w:bCs/>
                <w:iCs/>
                <w:sz w:val="20"/>
                <w:szCs w:val="20"/>
                <w:lang w:val="uk-UA"/>
              </w:rPr>
              <w:t>Туристу</w:t>
            </w:r>
            <w:r w:rsidRPr="00F508A8">
              <w:rPr>
                <w:bCs/>
                <w:iCs/>
                <w:sz w:val="20"/>
                <w:szCs w:val="20"/>
                <w:lang w:val="uk-UA"/>
              </w:rPr>
              <w:t xml:space="preserve"> чи подорожуючим із ним особам) повернути  кошти оплачені </w:t>
            </w:r>
            <w:r w:rsidR="00C95258" w:rsidRPr="00F508A8">
              <w:rPr>
                <w:bCs/>
                <w:iCs/>
                <w:sz w:val="20"/>
                <w:szCs w:val="20"/>
                <w:lang w:val="uk-UA"/>
              </w:rPr>
              <w:t>Туристом</w:t>
            </w:r>
            <w:r w:rsidRPr="00F508A8">
              <w:rPr>
                <w:bCs/>
                <w:iCs/>
                <w:sz w:val="20"/>
                <w:szCs w:val="20"/>
                <w:lang w:val="uk-UA"/>
              </w:rPr>
              <w:t xml:space="preserve">. </w:t>
            </w:r>
          </w:p>
          <w:p w14:paraId="2B156998" w14:textId="77777777" w:rsidR="0088095D" w:rsidRPr="00F508A8" w:rsidRDefault="0088095D" w:rsidP="004D04F5">
            <w:pPr>
              <w:tabs>
                <w:tab w:val="left" w:pos="10902"/>
              </w:tabs>
              <w:ind w:right="175"/>
              <w:jc w:val="both"/>
              <w:rPr>
                <w:sz w:val="20"/>
                <w:szCs w:val="20"/>
              </w:rPr>
            </w:pPr>
            <w:r>
              <w:rPr>
                <w:sz w:val="20"/>
                <w:szCs w:val="20"/>
                <w:lang w:val="ru-RU"/>
              </w:rPr>
              <w:t>4</w:t>
            </w:r>
            <w:r w:rsidRPr="00F508A8">
              <w:rPr>
                <w:sz w:val="20"/>
                <w:szCs w:val="20"/>
              </w:rPr>
              <w:t xml:space="preserve">.2. За цим Договором </w:t>
            </w:r>
            <w:r w:rsidR="00C95258" w:rsidRPr="00F508A8">
              <w:rPr>
                <w:sz w:val="20"/>
                <w:szCs w:val="20"/>
                <w:lang w:val="ru-RU"/>
              </w:rPr>
              <w:t>Туроператор</w:t>
            </w:r>
            <w:r w:rsidRPr="00F508A8">
              <w:rPr>
                <w:sz w:val="20"/>
                <w:szCs w:val="20"/>
              </w:rPr>
              <w:t xml:space="preserve"> зобов’язаний </w:t>
            </w:r>
            <w:r w:rsidR="00F03E4F">
              <w:rPr>
                <w:sz w:val="20"/>
                <w:szCs w:val="20"/>
              </w:rPr>
              <w:t>ознайомити</w:t>
            </w:r>
            <w:r w:rsidR="001676D5">
              <w:rPr>
                <w:sz w:val="20"/>
                <w:szCs w:val="20"/>
              </w:rPr>
              <w:t xml:space="preserve"> </w:t>
            </w:r>
            <w:r w:rsidR="00C95258" w:rsidRPr="00F508A8">
              <w:rPr>
                <w:sz w:val="20"/>
                <w:szCs w:val="20"/>
              </w:rPr>
              <w:t>Турист</w:t>
            </w:r>
            <w:r w:rsidR="00F03E4F">
              <w:rPr>
                <w:sz w:val="20"/>
                <w:szCs w:val="20"/>
              </w:rPr>
              <w:t>а</w:t>
            </w:r>
            <w:r w:rsidR="001676D5">
              <w:rPr>
                <w:sz w:val="20"/>
                <w:szCs w:val="20"/>
              </w:rPr>
              <w:t xml:space="preserve"> </w:t>
            </w:r>
            <w:r w:rsidR="00F03E4F">
              <w:rPr>
                <w:sz w:val="20"/>
                <w:szCs w:val="20"/>
              </w:rPr>
              <w:t>з</w:t>
            </w:r>
            <w:r w:rsidRPr="00F508A8">
              <w:rPr>
                <w:sz w:val="20"/>
                <w:szCs w:val="20"/>
              </w:rPr>
              <w:t>:</w:t>
            </w:r>
          </w:p>
          <w:p w14:paraId="6F80A6CF" w14:textId="77777777" w:rsidR="0088095D" w:rsidRDefault="0088095D" w:rsidP="004D04F5">
            <w:pPr>
              <w:pStyle w:val="a7"/>
              <w:tabs>
                <w:tab w:val="left" w:pos="10902"/>
              </w:tabs>
              <w:spacing w:after="0"/>
              <w:ind w:left="0" w:right="175"/>
              <w:jc w:val="both"/>
              <w:rPr>
                <w:bCs/>
                <w:iCs/>
                <w:sz w:val="20"/>
                <w:szCs w:val="20"/>
                <w:lang w:val="uk-UA"/>
              </w:rPr>
            </w:pPr>
            <w:r w:rsidRPr="00F508A8">
              <w:rPr>
                <w:bCs/>
                <w:iCs/>
                <w:sz w:val="20"/>
                <w:szCs w:val="20"/>
                <w:lang w:val="uk-UA"/>
              </w:rPr>
              <w:t>- правила поведінки та вимоги  щодо збереження об’єктів історії та культури, природи;</w:t>
            </w:r>
          </w:p>
          <w:p w14:paraId="358C550D" w14:textId="77777777" w:rsidR="00956122" w:rsidRPr="00F508A8" w:rsidRDefault="00956122" w:rsidP="004D04F5">
            <w:pPr>
              <w:pStyle w:val="a7"/>
              <w:tabs>
                <w:tab w:val="left" w:pos="10902"/>
              </w:tabs>
              <w:spacing w:after="0"/>
              <w:ind w:left="0" w:right="175"/>
              <w:jc w:val="both"/>
              <w:rPr>
                <w:bCs/>
                <w:iCs/>
                <w:sz w:val="20"/>
                <w:szCs w:val="20"/>
                <w:lang w:val="uk-UA"/>
              </w:rPr>
            </w:pPr>
            <w:r>
              <w:rPr>
                <w:bCs/>
                <w:iCs/>
                <w:sz w:val="20"/>
                <w:szCs w:val="20"/>
                <w:lang w:val="uk-UA"/>
              </w:rPr>
              <w:t xml:space="preserve">- правила в’їзду до країни (місця) тимчасового перебування та перебування там; </w:t>
            </w:r>
          </w:p>
          <w:p w14:paraId="63A7A551" w14:textId="77777777" w:rsidR="0088095D" w:rsidRPr="00F508A8" w:rsidRDefault="0088095D" w:rsidP="004D04F5">
            <w:pPr>
              <w:tabs>
                <w:tab w:val="left" w:pos="10902"/>
              </w:tabs>
              <w:ind w:right="175"/>
              <w:jc w:val="both"/>
              <w:rPr>
                <w:bCs/>
                <w:iCs/>
                <w:sz w:val="20"/>
                <w:szCs w:val="20"/>
              </w:rPr>
            </w:pPr>
            <w:r w:rsidRPr="00F508A8">
              <w:rPr>
                <w:bCs/>
                <w:iCs/>
                <w:sz w:val="20"/>
                <w:szCs w:val="20"/>
              </w:rPr>
              <w:t>- політичний та соціальний устрій, традиції звичаї та релігійні вірування країни перебування;</w:t>
            </w:r>
          </w:p>
          <w:p w14:paraId="317E0D36" w14:textId="77777777" w:rsidR="0088095D" w:rsidRPr="00F508A8" w:rsidRDefault="0088095D" w:rsidP="004D04F5">
            <w:pPr>
              <w:tabs>
                <w:tab w:val="left" w:pos="10902"/>
              </w:tabs>
              <w:ind w:right="175"/>
              <w:jc w:val="both"/>
              <w:rPr>
                <w:bCs/>
                <w:iCs/>
                <w:sz w:val="20"/>
                <w:szCs w:val="20"/>
              </w:rPr>
            </w:pPr>
            <w:r w:rsidRPr="00F508A8">
              <w:rPr>
                <w:bCs/>
                <w:iCs/>
                <w:sz w:val="20"/>
                <w:szCs w:val="20"/>
              </w:rPr>
              <w:t>- умови страхування, порядок відшкодування нанесених збитків, умови відмови від послуг;</w:t>
            </w:r>
          </w:p>
          <w:p w14:paraId="4BCDA2F7" w14:textId="77777777" w:rsidR="0088095D" w:rsidRDefault="0088095D" w:rsidP="004D04F5">
            <w:pPr>
              <w:tabs>
                <w:tab w:val="left" w:pos="10902"/>
              </w:tabs>
              <w:ind w:right="175"/>
              <w:jc w:val="both"/>
              <w:rPr>
                <w:bCs/>
                <w:iCs/>
                <w:noProof/>
                <w:sz w:val="20"/>
                <w:szCs w:val="20"/>
              </w:rPr>
            </w:pPr>
            <w:r w:rsidRPr="00F508A8">
              <w:rPr>
                <w:bCs/>
                <w:iCs/>
                <w:noProof/>
                <w:sz w:val="20"/>
                <w:szCs w:val="20"/>
              </w:rPr>
              <w:t>-медичні застереження стосовно здійснення туристичної поїздки, у тому числі протипока</w:t>
            </w:r>
            <w:r w:rsidR="00956122">
              <w:rPr>
                <w:bCs/>
                <w:iCs/>
                <w:noProof/>
                <w:sz w:val="20"/>
                <w:szCs w:val="20"/>
              </w:rPr>
              <w:t xml:space="preserve">зання через певні захворювання, </w:t>
            </w:r>
            <w:r w:rsidRPr="00F508A8">
              <w:rPr>
                <w:bCs/>
                <w:iCs/>
                <w:noProof/>
                <w:sz w:val="20"/>
                <w:szCs w:val="20"/>
              </w:rPr>
              <w:t>особливості фізичного стану (фіз.недоліки) і віку туристів для участі в поїздці згідно вимог СЕС;</w:t>
            </w:r>
          </w:p>
          <w:p w14:paraId="2AF1A91C" w14:textId="77777777" w:rsidR="0088095D" w:rsidRPr="00F508A8" w:rsidRDefault="0088095D" w:rsidP="004D04F5">
            <w:pPr>
              <w:tabs>
                <w:tab w:val="left" w:pos="10902"/>
              </w:tabs>
              <w:ind w:right="175"/>
              <w:jc w:val="both"/>
              <w:rPr>
                <w:bCs/>
                <w:iCs/>
                <w:noProof/>
                <w:sz w:val="20"/>
                <w:szCs w:val="20"/>
              </w:rPr>
            </w:pPr>
            <w:r w:rsidRPr="00F508A8">
              <w:rPr>
                <w:bCs/>
                <w:iCs/>
                <w:noProof/>
                <w:sz w:val="20"/>
                <w:szCs w:val="20"/>
              </w:rPr>
              <w:t>-характеристику транспортних засобів, а також іншу обов’язкову інформаціу, передбачену правилами перевезень</w:t>
            </w:r>
            <w:r w:rsidR="00956122">
              <w:rPr>
                <w:bCs/>
                <w:iCs/>
                <w:noProof/>
                <w:sz w:val="20"/>
                <w:szCs w:val="20"/>
              </w:rPr>
              <w:t xml:space="preserve"> (якщо перевезення входить до складу турпродукту);</w:t>
            </w:r>
          </w:p>
          <w:p w14:paraId="13F166AC" w14:textId="77777777" w:rsidR="00956122" w:rsidRDefault="0088095D" w:rsidP="004D04F5">
            <w:pPr>
              <w:tabs>
                <w:tab w:val="left" w:pos="10902"/>
              </w:tabs>
              <w:ind w:right="175"/>
              <w:jc w:val="both"/>
              <w:rPr>
                <w:bCs/>
                <w:iCs/>
                <w:noProof/>
                <w:sz w:val="20"/>
                <w:szCs w:val="20"/>
              </w:rPr>
            </w:pPr>
            <w:r w:rsidRPr="00F508A8">
              <w:rPr>
                <w:bCs/>
                <w:iCs/>
                <w:noProof/>
                <w:sz w:val="20"/>
                <w:szCs w:val="20"/>
              </w:rPr>
              <w:t xml:space="preserve">-характеристику готелів, інших місць розміщення туристів, класифікацію за законодавством країни </w:t>
            </w:r>
            <w:r w:rsidR="00956122">
              <w:rPr>
                <w:bCs/>
                <w:iCs/>
                <w:noProof/>
                <w:sz w:val="20"/>
                <w:szCs w:val="20"/>
              </w:rPr>
              <w:t>(місця) тимчасового перебування;</w:t>
            </w:r>
          </w:p>
          <w:p w14:paraId="2EFCA39C" w14:textId="77777777" w:rsidR="00956122" w:rsidRDefault="00956122" w:rsidP="004D04F5">
            <w:pPr>
              <w:tabs>
                <w:tab w:val="left" w:pos="10902"/>
              </w:tabs>
              <w:ind w:right="175"/>
              <w:jc w:val="both"/>
              <w:rPr>
                <w:bCs/>
                <w:iCs/>
                <w:noProof/>
                <w:sz w:val="20"/>
                <w:szCs w:val="20"/>
              </w:rPr>
            </w:pPr>
            <w:r>
              <w:rPr>
                <w:bCs/>
                <w:iCs/>
                <w:noProof/>
                <w:sz w:val="20"/>
                <w:szCs w:val="20"/>
              </w:rPr>
              <w:t>- дату  і час початку та закінчення ткристичного облуговування, його тривалість;</w:t>
            </w:r>
          </w:p>
          <w:p w14:paraId="2D1D6A52" w14:textId="77777777" w:rsidR="002828F2" w:rsidRDefault="002828F2" w:rsidP="004D04F5">
            <w:pPr>
              <w:tabs>
                <w:tab w:val="left" w:pos="10902"/>
              </w:tabs>
              <w:ind w:right="175"/>
              <w:jc w:val="both"/>
              <w:rPr>
                <w:bCs/>
                <w:iCs/>
                <w:noProof/>
                <w:sz w:val="20"/>
                <w:szCs w:val="20"/>
              </w:rPr>
            </w:pPr>
            <w:r>
              <w:rPr>
                <w:bCs/>
                <w:iCs/>
                <w:noProof/>
                <w:sz w:val="20"/>
                <w:szCs w:val="20"/>
              </w:rPr>
              <w:t>- відомостц про мінімальну кількість туристів у групі, терміни інформування туриста про те, що поїздка (тур) не відбудиться через недобір групи;</w:t>
            </w:r>
          </w:p>
          <w:p w14:paraId="5C848CAD" w14:textId="77777777" w:rsidR="002828F2" w:rsidRDefault="002828F2" w:rsidP="004D04F5">
            <w:pPr>
              <w:tabs>
                <w:tab w:val="left" w:pos="10902"/>
              </w:tabs>
              <w:ind w:right="175"/>
              <w:jc w:val="both"/>
              <w:rPr>
                <w:bCs/>
                <w:iCs/>
                <w:noProof/>
                <w:sz w:val="20"/>
                <w:szCs w:val="20"/>
              </w:rPr>
            </w:pPr>
            <w:r>
              <w:rPr>
                <w:bCs/>
                <w:iCs/>
                <w:noProof/>
                <w:sz w:val="20"/>
                <w:szCs w:val="20"/>
              </w:rPr>
              <w:t xml:space="preserve">- </w:t>
            </w:r>
            <w:r w:rsidRPr="002828F2">
              <w:rPr>
                <w:sz w:val="20"/>
                <w:szCs w:val="20"/>
              </w:rPr>
              <w:t>інформацію про те, що розміщення в номері готелю країни перебування та звільнення номеру провадиться з урахуванням розрахункової години, передбаченої готелем за місцевим часом. Туроператор не нес</w:t>
            </w:r>
            <w:r>
              <w:rPr>
                <w:sz w:val="20"/>
                <w:szCs w:val="20"/>
              </w:rPr>
              <w:t>е</w:t>
            </w:r>
            <w:r w:rsidRPr="002828F2">
              <w:rPr>
                <w:sz w:val="20"/>
                <w:szCs w:val="20"/>
              </w:rPr>
              <w:t xml:space="preserve"> відповідальності за порушення розрахункової години Туристом. Турист самостійно сплачує всі витрати, що виникли внаслідок порушення ним розрахункової години</w:t>
            </w:r>
            <w:r>
              <w:rPr>
                <w:sz w:val="20"/>
                <w:szCs w:val="20"/>
              </w:rPr>
              <w:t>;</w:t>
            </w:r>
          </w:p>
          <w:p w14:paraId="6415AE39" w14:textId="77777777" w:rsidR="00956122" w:rsidRDefault="002828F2" w:rsidP="004D04F5">
            <w:pPr>
              <w:tabs>
                <w:tab w:val="left" w:pos="10902"/>
              </w:tabs>
              <w:ind w:right="175"/>
              <w:jc w:val="both"/>
              <w:rPr>
                <w:bCs/>
                <w:iCs/>
                <w:noProof/>
                <w:sz w:val="20"/>
                <w:szCs w:val="20"/>
              </w:rPr>
            </w:pPr>
            <w:r>
              <w:rPr>
                <w:bCs/>
                <w:iCs/>
                <w:noProof/>
                <w:sz w:val="20"/>
                <w:szCs w:val="20"/>
              </w:rPr>
              <w:t>4.2.1 На вимогу Туриста Туорператор повинен надати додатково інформацію про:</w:t>
            </w:r>
          </w:p>
          <w:p w14:paraId="2EC9B7B2" w14:textId="77777777" w:rsidR="00956122" w:rsidRPr="002828F2" w:rsidRDefault="002828F2" w:rsidP="004D04F5">
            <w:pPr>
              <w:pStyle w:val="Default"/>
              <w:widowControl/>
              <w:tabs>
                <w:tab w:val="left" w:pos="1134"/>
                <w:tab w:val="left" w:pos="10902"/>
              </w:tabs>
              <w:ind w:left="34" w:right="175"/>
              <w:jc w:val="both"/>
              <w:rPr>
                <w:sz w:val="20"/>
                <w:szCs w:val="20"/>
                <w:lang w:val="uk-UA"/>
              </w:rPr>
            </w:pPr>
            <w:r w:rsidRPr="002828F2">
              <w:rPr>
                <w:bCs/>
                <w:iCs/>
                <w:noProof/>
                <w:sz w:val="20"/>
                <w:szCs w:val="20"/>
                <w:lang w:val="uk-UA"/>
              </w:rPr>
              <w:t xml:space="preserve">- </w:t>
            </w:r>
            <w:r w:rsidRPr="002828F2">
              <w:rPr>
                <w:sz w:val="20"/>
                <w:szCs w:val="20"/>
                <w:lang w:val="uk-UA"/>
              </w:rPr>
              <w:t xml:space="preserve">перелік країн ендемічних з малярії, а також про перелік країн, де розповсюджена стійкість збудників малярії до хлорохіну та інших препаратів згідно </w:t>
            </w:r>
            <w:proofErr w:type="spellStart"/>
            <w:r w:rsidRPr="002828F2">
              <w:rPr>
                <w:sz w:val="20"/>
                <w:szCs w:val="20"/>
                <w:lang w:val="uk-UA"/>
              </w:rPr>
              <w:t>ст.ст</w:t>
            </w:r>
            <w:proofErr w:type="spellEnd"/>
            <w:r w:rsidRPr="002828F2">
              <w:rPr>
                <w:sz w:val="20"/>
                <w:szCs w:val="20"/>
                <w:lang w:val="uk-UA"/>
              </w:rPr>
              <w:t xml:space="preserve">. 29, 30, 40 Закону України «Про забезпечення санітарного та епідемічного благополуччя населення», ст. 28 Закону України «Про захист населення від інфекційних </w:t>
            </w:r>
            <w:proofErr w:type="spellStart"/>
            <w:r w:rsidRPr="002828F2">
              <w:rPr>
                <w:sz w:val="20"/>
                <w:szCs w:val="20"/>
                <w:lang w:val="uk-UA"/>
              </w:rPr>
              <w:t>хвороб</w:t>
            </w:r>
            <w:proofErr w:type="spellEnd"/>
            <w:r w:rsidRPr="002828F2">
              <w:rPr>
                <w:sz w:val="20"/>
                <w:szCs w:val="20"/>
                <w:lang w:val="uk-UA"/>
              </w:rPr>
              <w:t>»</w:t>
            </w:r>
            <w:r>
              <w:rPr>
                <w:sz w:val="20"/>
                <w:szCs w:val="20"/>
                <w:lang w:val="uk-UA"/>
              </w:rPr>
              <w:t>;</w:t>
            </w:r>
          </w:p>
          <w:p w14:paraId="0B98EC3A" w14:textId="77777777" w:rsidR="0088095D" w:rsidRPr="00F508A8" w:rsidRDefault="002828F2" w:rsidP="004D04F5">
            <w:pPr>
              <w:tabs>
                <w:tab w:val="left" w:pos="10902"/>
              </w:tabs>
              <w:ind w:right="175"/>
              <w:jc w:val="both"/>
              <w:rPr>
                <w:bCs/>
                <w:iCs/>
                <w:noProof/>
                <w:sz w:val="20"/>
                <w:szCs w:val="20"/>
              </w:rPr>
            </w:pPr>
            <w:r>
              <w:rPr>
                <w:bCs/>
                <w:iCs/>
                <w:noProof/>
                <w:sz w:val="20"/>
                <w:szCs w:val="20"/>
              </w:rPr>
              <w:t>-</w:t>
            </w:r>
            <w:r w:rsidR="0088095D" w:rsidRPr="00F508A8">
              <w:rPr>
                <w:bCs/>
                <w:iCs/>
                <w:noProof/>
                <w:sz w:val="20"/>
                <w:szCs w:val="20"/>
              </w:rPr>
              <w:t xml:space="preserve"> надати інші відомості передбачені ст. 20 Закону України </w:t>
            </w:r>
            <w:r w:rsidR="00956122">
              <w:rPr>
                <w:bCs/>
                <w:iCs/>
                <w:noProof/>
                <w:sz w:val="20"/>
                <w:szCs w:val="20"/>
              </w:rPr>
              <w:t>«</w:t>
            </w:r>
            <w:r w:rsidR="0088095D" w:rsidRPr="00F508A8">
              <w:rPr>
                <w:bCs/>
                <w:iCs/>
                <w:noProof/>
                <w:sz w:val="20"/>
                <w:szCs w:val="20"/>
              </w:rPr>
              <w:t>Про туризм</w:t>
            </w:r>
            <w:r w:rsidR="00956122">
              <w:rPr>
                <w:bCs/>
                <w:iCs/>
                <w:noProof/>
                <w:sz w:val="20"/>
                <w:szCs w:val="20"/>
              </w:rPr>
              <w:t>»</w:t>
            </w:r>
            <w:r w:rsidR="0088095D" w:rsidRPr="00F508A8">
              <w:rPr>
                <w:bCs/>
                <w:iCs/>
                <w:noProof/>
                <w:sz w:val="20"/>
                <w:szCs w:val="20"/>
              </w:rPr>
              <w:t>.</w:t>
            </w:r>
          </w:p>
          <w:p w14:paraId="04AB2845" w14:textId="77777777" w:rsidR="0088095D" w:rsidRPr="00F508A8" w:rsidRDefault="0088095D" w:rsidP="004D04F5">
            <w:pPr>
              <w:tabs>
                <w:tab w:val="left" w:pos="2340"/>
                <w:tab w:val="left" w:pos="10902"/>
              </w:tabs>
              <w:ind w:right="175"/>
              <w:jc w:val="both"/>
              <w:rPr>
                <w:sz w:val="20"/>
                <w:szCs w:val="20"/>
              </w:rPr>
            </w:pPr>
            <w:r>
              <w:rPr>
                <w:bCs/>
                <w:sz w:val="20"/>
                <w:szCs w:val="20"/>
                <w:lang w:val="ru-RU"/>
              </w:rPr>
              <w:t>4</w:t>
            </w:r>
            <w:r w:rsidR="00E52689">
              <w:rPr>
                <w:bCs/>
                <w:sz w:val="20"/>
                <w:szCs w:val="20"/>
                <w:lang w:val="ru-RU"/>
              </w:rPr>
              <w:t xml:space="preserve">.3 </w:t>
            </w:r>
            <w:r w:rsidR="002828F2" w:rsidRPr="00F508A8">
              <w:rPr>
                <w:sz w:val="20"/>
                <w:szCs w:val="20"/>
                <w:lang w:val="ru-RU"/>
              </w:rPr>
              <w:t>Туроператор</w:t>
            </w:r>
            <w:r w:rsidR="001676D5">
              <w:rPr>
                <w:sz w:val="20"/>
                <w:szCs w:val="20"/>
                <w:lang w:val="ru-RU"/>
              </w:rPr>
              <w:t xml:space="preserve"> </w:t>
            </w:r>
            <w:proofErr w:type="spellStart"/>
            <w:r w:rsidRPr="00F508A8">
              <w:rPr>
                <w:sz w:val="20"/>
                <w:szCs w:val="20"/>
                <w:lang w:val="ru-RU"/>
              </w:rPr>
              <w:t>ма</w:t>
            </w:r>
            <w:proofErr w:type="spellEnd"/>
            <w:r w:rsidRPr="00F508A8">
              <w:rPr>
                <w:sz w:val="20"/>
                <w:szCs w:val="20"/>
              </w:rPr>
              <w:t xml:space="preserve">є право відмовитися від виконання Договору у випадках: </w:t>
            </w:r>
          </w:p>
          <w:p w14:paraId="35347F36" w14:textId="77777777" w:rsidR="00E52689" w:rsidRDefault="00E52689"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виникнення форс-мажорних обставин, </w:t>
            </w:r>
            <w:r w:rsidR="0088095D" w:rsidRPr="00F508A8">
              <w:rPr>
                <w:sz w:val="20"/>
                <w:szCs w:val="20"/>
                <w:lang w:val="ru-RU"/>
              </w:rPr>
              <w:t xml:space="preserve">при </w:t>
            </w:r>
            <w:proofErr w:type="spellStart"/>
            <w:r w:rsidR="0088095D" w:rsidRPr="00F508A8">
              <w:rPr>
                <w:sz w:val="20"/>
                <w:szCs w:val="20"/>
                <w:lang w:val="ru-RU"/>
              </w:rPr>
              <w:t>яких</w:t>
            </w:r>
            <w:proofErr w:type="spellEnd"/>
            <w:r w:rsidR="0088095D" w:rsidRPr="00F508A8">
              <w:rPr>
                <w:sz w:val="20"/>
                <w:szCs w:val="20"/>
                <w:lang w:val="ru-RU"/>
              </w:rPr>
              <w:t xml:space="preserve"> </w:t>
            </w:r>
            <w:r>
              <w:rPr>
                <w:sz w:val="20"/>
                <w:szCs w:val="20"/>
                <w:lang w:val="ru-RU"/>
              </w:rPr>
              <w:t>р</w:t>
            </w:r>
            <w:r w:rsidR="0088095D" w:rsidRPr="00F508A8">
              <w:rPr>
                <w:sz w:val="20"/>
                <w:szCs w:val="20"/>
                <w:lang w:val="ru-RU"/>
              </w:rPr>
              <w:t>еал</w:t>
            </w:r>
            <w:proofErr w:type="spellStart"/>
            <w:r w:rsidR="0088095D" w:rsidRPr="00F508A8">
              <w:rPr>
                <w:sz w:val="20"/>
                <w:szCs w:val="20"/>
              </w:rPr>
              <w:t>ізація</w:t>
            </w:r>
            <w:proofErr w:type="spellEnd"/>
            <w:r w:rsidR="0088095D" w:rsidRPr="00F508A8">
              <w:rPr>
                <w:sz w:val="20"/>
                <w:szCs w:val="20"/>
              </w:rPr>
              <w:t xml:space="preserve">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виявиться неможливою;</w:t>
            </w:r>
          </w:p>
          <w:p w14:paraId="3A011189" w14:textId="77777777" w:rsidR="00E52689" w:rsidRDefault="00E52689" w:rsidP="004D04F5">
            <w:pPr>
              <w:tabs>
                <w:tab w:val="left" w:pos="2340"/>
                <w:tab w:val="left" w:pos="10902"/>
              </w:tabs>
              <w:ind w:right="175"/>
              <w:jc w:val="both"/>
              <w:rPr>
                <w:sz w:val="20"/>
                <w:szCs w:val="20"/>
              </w:rPr>
            </w:pPr>
            <w:r>
              <w:rPr>
                <w:sz w:val="20"/>
                <w:szCs w:val="20"/>
              </w:rPr>
              <w:lastRenderedPageBreak/>
              <w:t xml:space="preserve">- </w:t>
            </w:r>
            <w:r w:rsidR="0088095D" w:rsidRPr="00F508A8">
              <w:rPr>
                <w:sz w:val="20"/>
                <w:szCs w:val="20"/>
              </w:rPr>
              <w:t>відмов</w:t>
            </w:r>
            <w:r>
              <w:rPr>
                <w:sz w:val="20"/>
                <w:szCs w:val="20"/>
              </w:rPr>
              <w:t>а</w:t>
            </w:r>
            <w:r w:rsidR="0088095D" w:rsidRPr="00F508A8">
              <w:rPr>
                <w:sz w:val="20"/>
                <w:szCs w:val="20"/>
              </w:rPr>
              <w:t xml:space="preserve"> конкретного консульства</w:t>
            </w:r>
            <w:r w:rsidR="0088095D" w:rsidRPr="00F508A8">
              <w:rPr>
                <w:sz w:val="20"/>
                <w:szCs w:val="20"/>
                <w:lang w:val="ru-RU"/>
              </w:rPr>
              <w:t>/</w:t>
            </w:r>
            <w:r w:rsidR="0088095D" w:rsidRPr="00F508A8">
              <w:rPr>
                <w:sz w:val="20"/>
                <w:szCs w:val="20"/>
              </w:rPr>
              <w:t xml:space="preserve">дипломатичної установи іноземної держави у видачі </w:t>
            </w:r>
            <w:r w:rsidRPr="00F508A8">
              <w:rPr>
                <w:sz w:val="20"/>
                <w:szCs w:val="20"/>
              </w:rPr>
              <w:t>Туристу</w:t>
            </w:r>
            <w:r w:rsidR="0088095D" w:rsidRPr="00F508A8">
              <w:rPr>
                <w:sz w:val="20"/>
                <w:szCs w:val="20"/>
              </w:rPr>
              <w:t xml:space="preserve"> візи</w:t>
            </w:r>
            <w:r w:rsidR="0088095D" w:rsidRPr="00F508A8">
              <w:rPr>
                <w:sz w:val="20"/>
                <w:szCs w:val="20"/>
                <w:lang w:val="ru-RU"/>
              </w:rPr>
              <w:t>/</w:t>
            </w:r>
            <w:r w:rsidR="0088095D" w:rsidRPr="00F508A8">
              <w:rPr>
                <w:sz w:val="20"/>
                <w:szCs w:val="20"/>
              </w:rPr>
              <w:t>дозволу на в</w:t>
            </w:r>
            <w:r w:rsidR="0088095D" w:rsidRPr="00F508A8">
              <w:rPr>
                <w:sz w:val="20"/>
                <w:szCs w:val="20"/>
                <w:lang w:val="ru-RU"/>
              </w:rPr>
              <w:t>’</w:t>
            </w:r>
            <w:proofErr w:type="spellStart"/>
            <w:r w:rsidR="0088095D" w:rsidRPr="00F508A8">
              <w:rPr>
                <w:sz w:val="20"/>
                <w:szCs w:val="20"/>
              </w:rPr>
              <w:t>їзд</w:t>
            </w:r>
            <w:proofErr w:type="spellEnd"/>
            <w:r w:rsidR="0088095D" w:rsidRPr="00F508A8">
              <w:rPr>
                <w:sz w:val="20"/>
                <w:szCs w:val="20"/>
              </w:rPr>
              <w:t xml:space="preserve"> ; </w:t>
            </w:r>
          </w:p>
          <w:p w14:paraId="560A8338" w14:textId="77777777" w:rsidR="00E52689" w:rsidRDefault="00E52689"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в разі невчасного та</w:t>
            </w:r>
            <w:r w:rsidR="0088095D" w:rsidRPr="00F508A8">
              <w:rPr>
                <w:sz w:val="20"/>
                <w:szCs w:val="20"/>
                <w:lang w:val="ru-RU"/>
              </w:rPr>
              <w:t>/</w:t>
            </w:r>
            <w:r w:rsidR="0088095D" w:rsidRPr="00F508A8">
              <w:rPr>
                <w:sz w:val="20"/>
                <w:szCs w:val="20"/>
              </w:rPr>
              <w:t xml:space="preserve">або неповного подання Туристом </w:t>
            </w:r>
            <w:r w:rsidRPr="00F508A8">
              <w:rPr>
                <w:sz w:val="20"/>
                <w:szCs w:val="20"/>
                <w:lang w:val="ru-RU"/>
              </w:rPr>
              <w:t>Туроператору</w:t>
            </w:r>
            <w:r w:rsidR="0088095D" w:rsidRPr="00F508A8">
              <w:rPr>
                <w:sz w:val="20"/>
                <w:szCs w:val="20"/>
              </w:rPr>
              <w:t xml:space="preserve">необхідних для оформлення документів; </w:t>
            </w:r>
          </w:p>
          <w:p w14:paraId="6C58DC00" w14:textId="77777777" w:rsidR="00E52689" w:rsidRDefault="00E52689"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в разі подання </w:t>
            </w:r>
            <w:r w:rsidRPr="00F508A8">
              <w:rPr>
                <w:sz w:val="20"/>
                <w:szCs w:val="20"/>
              </w:rPr>
              <w:t>Туристом</w:t>
            </w:r>
            <w:r w:rsidR="001676D5">
              <w:rPr>
                <w:sz w:val="20"/>
                <w:szCs w:val="20"/>
              </w:rPr>
              <w:t xml:space="preserve"> </w:t>
            </w:r>
            <w:r>
              <w:rPr>
                <w:sz w:val="20"/>
                <w:szCs w:val="20"/>
                <w:lang w:val="ru-RU"/>
              </w:rPr>
              <w:t xml:space="preserve">Туроператору </w:t>
            </w:r>
            <w:r w:rsidR="0088095D" w:rsidRPr="00F508A8">
              <w:rPr>
                <w:sz w:val="20"/>
                <w:szCs w:val="20"/>
              </w:rPr>
              <w:t>неправдивих та</w:t>
            </w:r>
            <w:r w:rsidR="0088095D" w:rsidRPr="00F508A8">
              <w:rPr>
                <w:sz w:val="20"/>
                <w:szCs w:val="20"/>
                <w:lang w:val="ru-RU"/>
              </w:rPr>
              <w:t>/</w:t>
            </w:r>
            <w:r w:rsidR="0088095D" w:rsidRPr="00F508A8">
              <w:rPr>
                <w:sz w:val="20"/>
                <w:szCs w:val="20"/>
              </w:rPr>
              <w:t xml:space="preserve">або завідомо неправдивих даних </w:t>
            </w:r>
            <w:r>
              <w:rPr>
                <w:sz w:val="20"/>
                <w:szCs w:val="20"/>
              </w:rPr>
              <w:t>та</w:t>
            </w:r>
            <w:r w:rsidR="0088095D" w:rsidRPr="00F508A8">
              <w:rPr>
                <w:sz w:val="20"/>
                <w:szCs w:val="20"/>
              </w:rPr>
              <w:t xml:space="preserve"> інформації щодо себе, та</w:t>
            </w:r>
            <w:r w:rsidR="0088095D" w:rsidRPr="00F508A8">
              <w:rPr>
                <w:sz w:val="20"/>
                <w:szCs w:val="20"/>
                <w:lang w:val="ru-RU"/>
              </w:rPr>
              <w:t>/</w:t>
            </w:r>
            <w:r w:rsidR="0088095D" w:rsidRPr="00F508A8">
              <w:rPr>
                <w:sz w:val="20"/>
                <w:szCs w:val="20"/>
              </w:rPr>
              <w:t>або підроблених чи не</w:t>
            </w:r>
            <w:r w:rsidR="001676D5">
              <w:rPr>
                <w:sz w:val="20"/>
                <w:szCs w:val="20"/>
              </w:rPr>
              <w:t xml:space="preserve"> </w:t>
            </w:r>
            <w:r w:rsidR="0088095D" w:rsidRPr="00F508A8">
              <w:rPr>
                <w:sz w:val="20"/>
                <w:szCs w:val="20"/>
              </w:rPr>
              <w:t xml:space="preserve">чинних документів; </w:t>
            </w:r>
          </w:p>
          <w:p w14:paraId="27FCD1FB" w14:textId="77777777" w:rsidR="0097065C" w:rsidRDefault="00E52689"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в разі, якщо </w:t>
            </w:r>
            <w:r w:rsidR="0097065C" w:rsidRPr="00F508A8">
              <w:rPr>
                <w:sz w:val="20"/>
                <w:szCs w:val="20"/>
                <w:lang w:val="ru-RU"/>
              </w:rPr>
              <w:t>Туроператору</w:t>
            </w:r>
            <w:r w:rsidR="0088095D" w:rsidRPr="00F508A8">
              <w:rPr>
                <w:sz w:val="20"/>
                <w:szCs w:val="20"/>
              </w:rPr>
              <w:t xml:space="preserve">стане відомо про придбання </w:t>
            </w:r>
            <w:r w:rsidR="0097065C" w:rsidRPr="00F508A8">
              <w:rPr>
                <w:sz w:val="20"/>
                <w:szCs w:val="20"/>
              </w:rPr>
              <w:t>Туристом</w:t>
            </w:r>
            <w:r w:rsidR="0088095D" w:rsidRPr="00F508A8">
              <w:rPr>
                <w:sz w:val="20"/>
                <w:szCs w:val="20"/>
              </w:rPr>
              <w:t xml:space="preserve"> </w:t>
            </w:r>
            <w:proofErr w:type="spellStart"/>
            <w:r w:rsidR="0088095D" w:rsidRPr="00F508A8">
              <w:rPr>
                <w:sz w:val="20"/>
                <w:szCs w:val="20"/>
              </w:rPr>
              <w:t>Тур</w:t>
            </w:r>
            <w:r w:rsidR="0097065C">
              <w:rPr>
                <w:sz w:val="20"/>
                <w:szCs w:val="20"/>
              </w:rPr>
              <w:t>п</w:t>
            </w:r>
            <w:r w:rsidR="0088095D" w:rsidRPr="00F508A8">
              <w:rPr>
                <w:sz w:val="20"/>
                <w:szCs w:val="20"/>
              </w:rPr>
              <w:t>родукту</w:t>
            </w:r>
            <w:proofErr w:type="spellEnd"/>
            <w:r w:rsidR="0088095D" w:rsidRPr="00F508A8">
              <w:rPr>
                <w:sz w:val="20"/>
                <w:szCs w:val="20"/>
              </w:rPr>
              <w:t xml:space="preserve"> з метою, відмінною від Туризму (тобто з метою влаштування на оплачувану роботу за кордоном, метою прохання про політичний притулок, тощо); </w:t>
            </w:r>
          </w:p>
          <w:p w14:paraId="291045E7" w14:textId="77777777" w:rsidR="0097065C" w:rsidRDefault="0097065C" w:rsidP="004D04F5">
            <w:pPr>
              <w:tabs>
                <w:tab w:val="left" w:pos="2340"/>
                <w:tab w:val="left" w:pos="10902"/>
              </w:tabs>
              <w:ind w:right="175"/>
              <w:jc w:val="both"/>
              <w:rPr>
                <w:sz w:val="20"/>
                <w:szCs w:val="20"/>
              </w:rPr>
            </w:pPr>
            <w:r>
              <w:rPr>
                <w:sz w:val="20"/>
                <w:szCs w:val="20"/>
              </w:rPr>
              <w:t>- у разі якщо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70567FD7" w14:textId="77777777" w:rsidR="0097065C" w:rsidRDefault="0097065C" w:rsidP="004D04F5">
            <w:pPr>
              <w:tabs>
                <w:tab w:val="left" w:pos="2340"/>
                <w:tab w:val="left" w:pos="10902"/>
              </w:tabs>
              <w:ind w:right="175"/>
              <w:jc w:val="both"/>
              <w:rPr>
                <w:sz w:val="20"/>
                <w:szCs w:val="20"/>
              </w:rPr>
            </w:pPr>
            <w:r>
              <w:rPr>
                <w:sz w:val="20"/>
                <w:szCs w:val="20"/>
              </w:rPr>
              <w:t>- у разі якщо строк чинності візи з моменту перетину кордону України є меншим тривалості перебування Туриста в цій країні;</w:t>
            </w:r>
          </w:p>
          <w:p w14:paraId="41733B8A" w14:textId="77777777" w:rsidR="00EE366B" w:rsidRDefault="0097065C" w:rsidP="004D04F5">
            <w:pPr>
              <w:tabs>
                <w:tab w:val="left" w:pos="2340"/>
                <w:tab w:val="left" w:pos="10902"/>
              </w:tabs>
              <w:ind w:right="175"/>
              <w:jc w:val="both"/>
              <w:rPr>
                <w:sz w:val="20"/>
                <w:szCs w:val="20"/>
              </w:rPr>
            </w:pPr>
            <w:r>
              <w:rPr>
                <w:sz w:val="20"/>
                <w:szCs w:val="20"/>
              </w:rPr>
              <w:t xml:space="preserve">- у разі не оформлених, не правильно оформлених документів, що дають </w:t>
            </w:r>
            <w:r w:rsidR="00EE366B">
              <w:rPr>
                <w:sz w:val="20"/>
                <w:szCs w:val="20"/>
              </w:rPr>
              <w:t>право на виїзд дітей за кордон.</w:t>
            </w:r>
          </w:p>
          <w:p w14:paraId="7CBFEE47" w14:textId="77777777" w:rsidR="0097065C" w:rsidRDefault="00EE366B" w:rsidP="004D04F5">
            <w:pPr>
              <w:tabs>
                <w:tab w:val="left" w:pos="2340"/>
                <w:tab w:val="left" w:pos="10902"/>
              </w:tabs>
              <w:ind w:right="175"/>
              <w:jc w:val="both"/>
              <w:rPr>
                <w:sz w:val="20"/>
                <w:szCs w:val="20"/>
              </w:rPr>
            </w:pPr>
            <w:r>
              <w:rPr>
                <w:sz w:val="20"/>
                <w:szCs w:val="20"/>
              </w:rPr>
              <w:t>4.4.Туроператор має право:</w:t>
            </w:r>
          </w:p>
          <w:p w14:paraId="6A250F21" w14:textId="77777777" w:rsidR="0088095D" w:rsidRPr="00F508A8" w:rsidRDefault="0097065C"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отримати від </w:t>
            </w:r>
            <w:r w:rsidR="00EE366B" w:rsidRPr="00F508A8">
              <w:rPr>
                <w:sz w:val="20"/>
                <w:szCs w:val="20"/>
              </w:rPr>
              <w:t>Туриста</w:t>
            </w:r>
            <w:r w:rsidR="0088095D" w:rsidRPr="00F508A8">
              <w:rPr>
                <w:sz w:val="20"/>
                <w:szCs w:val="20"/>
              </w:rPr>
              <w:t xml:space="preserve"> необхідну інформацію п</w:t>
            </w:r>
            <w:r w:rsidR="00EE366B">
              <w:rPr>
                <w:sz w:val="20"/>
                <w:szCs w:val="20"/>
              </w:rPr>
              <w:t xml:space="preserve">ерсонального характеру з метою реалізації </w:t>
            </w:r>
            <w:proofErr w:type="spellStart"/>
            <w:r w:rsidR="00EE366B">
              <w:rPr>
                <w:sz w:val="20"/>
                <w:szCs w:val="20"/>
              </w:rPr>
              <w:t>Турп</w:t>
            </w:r>
            <w:r w:rsidR="0088095D" w:rsidRPr="00F508A8">
              <w:rPr>
                <w:sz w:val="20"/>
                <w:szCs w:val="20"/>
              </w:rPr>
              <w:t>родукту</w:t>
            </w:r>
            <w:proofErr w:type="spellEnd"/>
            <w:r w:rsidR="0088095D" w:rsidRPr="00F508A8">
              <w:rPr>
                <w:sz w:val="20"/>
                <w:szCs w:val="20"/>
              </w:rPr>
              <w:t xml:space="preserve"> та проведен</w:t>
            </w:r>
            <w:r w:rsidR="00EE366B">
              <w:rPr>
                <w:sz w:val="20"/>
                <w:szCs w:val="20"/>
              </w:rPr>
              <w:t>ня належної підготовки до його р</w:t>
            </w:r>
            <w:r w:rsidR="0088095D" w:rsidRPr="00F508A8">
              <w:rPr>
                <w:sz w:val="20"/>
                <w:szCs w:val="20"/>
              </w:rPr>
              <w:t>еалізації;</w:t>
            </w:r>
          </w:p>
          <w:p w14:paraId="2AC25036" w14:textId="77777777" w:rsidR="00120A97" w:rsidRDefault="00EE366B"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у виключних випадках змінювати передбачені Заявкою екскурсійні турі та готелі на екскурсійні турі та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тощо); </w:t>
            </w:r>
            <w:proofErr w:type="spellStart"/>
            <w:r w:rsidR="0088095D" w:rsidRPr="00F508A8">
              <w:rPr>
                <w:sz w:val="20"/>
                <w:szCs w:val="20"/>
              </w:rPr>
              <w:t>оперативно</w:t>
            </w:r>
            <w:proofErr w:type="spellEnd"/>
            <w:r w:rsidR="0088095D" w:rsidRPr="00F508A8">
              <w:rPr>
                <w:sz w:val="20"/>
                <w:szCs w:val="20"/>
              </w:rPr>
              <w:t xml:space="preserve"> змінювати порядок проведення екскурсійних, та/або культурних, та/або пізнавальних заходів, передбачених в Заявці</w:t>
            </w:r>
            <w:r w:rsidR="001676D5">
              <w:rPr>
                <w:sz w:val="20"/>
                <w:szCs w:val="20"/>
              </w:rPr>
              <w:t xml:space="preserve"> </w:t>
            </w:r>
            <w:r w:rsidR="0088095D" w:rsidRPr="00F508A8">
              <w:rPr>
                <w:sz w:val="20"/>
                <w:szCs w:val="20"/>
              </w:rPr>
              <w:t xml:space="preserve">на будь-які зміни тривалості, маршруту та інших параметрів туристичних послуг, що входять до складу </w:t>
            </w:r>
            <w:proofErr w:type="spellStart"/>
            <w:r w:rsidR="0088095D" w:rsidRPr="00F508A8">
              <w:rPr>
                <w:sz w:val="20"/>
                <w:szCs w:val="20"/>
              </w:rPr>
              <w:t>Тур</w:t>
            </w:r>
            <w:r w:rsidR="00120A97">
              <w:rPr>
                <w:sz w:val="20"/>
                <w:szCs w:val="20"/>
              </w:rPr>
              <w:t>п</w:t>
            </w:r>
            <w:r w:rsidR="0088095D" w:rsidRPr="00F508A8">
              <w:rPr>
                <w:sz w:val="20"/>
                <w:szCs w:val="20"/>
              </w:rPr>
              <w:t>родукту</w:t>
            </w:r>
            <w:proofErr w:type="spellEnd"/>
            <w:r w:rsidR="0088095D" w:rsidRPr="00F508A8">
              <w:rPr>
                <w:sz w:val="20"/>
                <w:szCs w:val="20"/>
              </w:rPr>
              <w:t xml:space="preserve">, якщо це пов’язано з необхідністю гарантування безпеки </w:t>
            </w:r>
            <w:r w:rsidR="00120A97" w:rsidRPr="00F508A8">
              <w:rPr>
                <w:sz w:val="20"/>
                <w:szCs w:val="20"/>
              </w:rPr>
              <w:t>Туриста</w:t>
            </w:r>
            <w:r w:rsidR="00120A97">
              <w:rPr>
                <w:sz w:val="20"/>
                <w:szCs w:val="20"/>
              </w:rPr>
              <w:t>;</w:t>
            </w:r>
          </w:p>
          <w:p w14:paraId="7B8BFEAE" w14:textId="77777777" w:rsidR="00120A97" w:rsidRDefault="00120A97"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подати документи на анулювання виданих </w:t>
            </w:r>
            <w:r w:rsidRPr="00F508A8">
              <w:rPr>
                <w:sz w:val="20"/>
                <w:szCs w:val="20"/>
              </w:rPr>
              <w:t>Туристу</w:t>
            </w:r>
            <w:r w:rsidR="0088095D" w:rsidRPr="00F508A8">
              <w:rPr>
                <w:sz w:val="20"/>
                <w:szCs w:val="20"/>
              </w:rPr>
              <w:t xml:space="preserve"> туристичних віз/дозволів на в’їзд до іноземної держави в разі, якщо </w:t>
            </w:r>
            <w:r>
              <w:rPr>
                <w:sz w:val="20"/>
                <w:szCs w:val="20"/>
              </w:rPr>
              <w:t>р</w:t>
            </w:r>
            <w:r w:rsidR="0088095D" w:rsidRPr="00F508A8">
              <w:rPr>
                <w:sz w:val="20"/>
                <w:szCs w:val="20"/>
              </w:rPr>
              <w:t xml:space="preserve">еалізація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не відбудеться з вини </w:t>
            </w:r>
            <w:r w:rsidRPr="00F508A8">
              <w:rPr>
                <w:sz w:val="20"/>
                <w:szCs w:val="20"/>
              </w:rPr>
              <w:t>Туроператора</w:t>
            </w:r>
            <w:r w:rsidR="0088095D" w:rsidRPr="00F508A8">
              <w:rPr>
                <w:sz w:val="20"/>
                <w:szCs w:val="20"/>
              </w:rPr>
              <w:t>, через не</w:t>
            </w:r>
            <w:r w:rsidR="001676D5">
              <w:rPr>
                <w:sz w:val="20"/>
                <w:szCs w:val="20"/>
              </w:rPr>
              <w:t xml:space="preserve"> </w:t>
            </w:r>
            <w:r w:rsidRPr="00F508A8">
              <w:rPr>
                <w:sz w:val="20"/>
                <w:szCs w:val="20"/>
              </w:rPr>
              <w:t>до комплектацію</w:t>
            </w:r>
            <w:r w:rsidR="0088095D" w:rsidRPr="00F508A8">
              <w:rPr>
                <w:sz w:val="20"/>
                <w:szCs w:val="20"/>
              </w:rPr>
              <w:t xml:space="preserve"> групи в разі групового туру, або з інших об’єктивних причин; </w:t>
            </w:r>
          </w:p>
          <w:p w14:paraId="44B65BF6" w14:textId="77777777" w:rsidR="0088095D" w:rsidRPr="00F508A8" w:rsidRDefault="00120A97" w:rsidP="004D04F5">
            <w:pPr>
              <w:tabs>
                <w:tab w:val="left" w:pos="2340"/>
                <w:tab w:val="left" w:pos="10902"/>
              </w:tabs>
              <w:ind w:right="175"/>
              <w:jc w:val="both"/>
              <w:rPr>
                <w:sz w:val="20"/>
                <w:szCs w:val="20"/>
              </w:rPr>
            </w:pPr>
            <w:r>
              <w:rPr>
                <w:sz w:val="20"/>
                <w:szCs w:val="20"/>
              </w:rPr>
              <w:t xml:space="preserve">- </w:t>
            </w:r>
            <w:r w:rsidR="0088095D" w:rsidRPr="00F508A8">
              <w:rPr>
                <w:sz w:val="20"/>
                <w:szCs w:val="20"/>
              </w:rPr>
              <w:t xml:space="preserve">не видавати Туристу закордонний паспорт з оформленою в’їзною візою іноземної держави до моменту фактичної повної сплати вартості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w:t>
            </w:r>
            <w:r w:rsidRPr="00F508A8">
              <w:rPr>
                <w:sz w:val="20"/>
                <w:szCs w:val="20"/>
              </w:rPr>
              <w:t>Туроператору</w:t>
            </w:r>
            <w:r w:rsidR="0088095D" w:rsidRPr="00F508A8">
              <w:rPr>
                <w:sz w:val="20"/>
                <w:szCs w:val="20"/>
              </w:rPr>
              <w:t>;</w:t>
            </w:r>
          </w:p>
          <w:p w14:paraId="22F2C4DC" w14:textId="77777777" w:rsidR="0088095D" w:rsidRPr="004D04F5" w:rsidRDefault="0088095D" w:rsidP="004D04F5">
            <w:pPr>
              <w:tabs>
                <w:tab w:val="left" w:pos="10902"/>
              </w:tabs>
              <w:ind w:right="175"/>
              <w:jc w:val="both"/>
              <w:rPr>
                <w:bCs/>
                <w:iCs/>
                <w:sz w:val="20"/>
                <w:szCs w:val="20"/>
              </w:rPr>
            </w:pPr>
            <w:r w:rsidRPr="004D04F5">
              <w:rPr>
                <w:bCs/>
                <w:iCs/>
                <w:sz w:val="20"/>
                <w:szCs w:val="20"/>
                <w:lang w:val="ru-RU"/>
              </w:rPr>
              <w:t>4</w:t>
            </w:r>
            <w:r w:rsidRPr="004D04F5">
              <w:rPr>
                <w:bCs/>
                <w:iCs/>
                <w:sz w:val="20"/>
                <w:szCs w:val="20"/>
              </w:rPr>
              <w:t>.</w:t>
            </w:r>
            <w:proofErr w:type="gramStart"/>
            <w:r w:rsidR="00120A97" w:rsidRPr="004D04F5">
              <w:rPr>
                <w:bCs/>
                <w:iCs/>
                <w:sz w:val="20"/>
                <w:szCs w:val="20"/>
              </w:rPr>
              <w:t>5</w:t>
            </w:r>
            <w:r w:rsidRPr="004D04F5">
              <w:rPr>
                <w:bCs/>
                <w:iCs/>
                <w:sz w:val="20"/>
                <w:szCs w:val="20"/>
              </w:rPr>
              <w:t>.За</w:t>
            </w:r>
            <w:proofErr w:type="gramEnd"/>
            <w:r w:rsidRPr="004D04F5">
              <w:rPr>
                <w:bCs/>
                <w:iCs/>
                <w:sz w:val="20"/>
                <w:szCs w:val="20"/>
              </w:rPr>
              <w:t xml:space="preserve"> цим Договором </w:t>
            </w:r>
            <w:r w:rsidR="004D04F5" w:rsidRPr="004D04F5">
              <w:rPr>
                <w:bCs/>
                <w:iCs/>
                <w:sz w:val="20"/>
                <w:szCs w:val="20"/>
              </w:rPr>
              <w:t xml:space="preserve">Турист </w:t>
            </w:r>
            <w:r w:rsidRPr="004D04F5">
              <w:rPr>
                <w:bCs/>
                <w:iCs/>
                <w:sz w:val="20"/>
                <w:szCs w:val="20"/>
              </w:rPr>
              <w:t>бере на себе наступні зобов’язання:</w:t>
            </w:r>
          </w:p>
          <w:p w14:paraId="5676F341"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41D8">
              <w:rPr>
                <w:bCs/>
                <w:iCs/>
                <w:sz w:val="20"/>
                <w:szCs w:val="20"/>
              </w:rPr>
              <w:t>5</w:t>
            </w:r>
            <w:r w:rsidRPr="00F508A8">
              <w:rPr>
                <w:bCs/>
                <w:iCs/>
                <w:sz w:val="20"/>
                <w:szCs w:val="20"/>
              </w:rPr>
              <w:t xml:space="preserve">.1. </w:t>
            </w:r>
            <w:r w:rsidRPr="00F508A8">
              <w:rPr>
                <w:sz w:val="20"/>
                <w:szCs w:val="20"/>
              </w:rPr>
              <w:t>Уважно ознайомитися з умовами цього Договору, дотримуватись і виконувати їх в повному обсязі</w:t>
            </w:r>
            <w:r w:rsidRPr="00F508A8">
              <w:rPr>
                <w:bCs/>
                <w:iCs/>
                <w:sz w:val="20"/>
                <w:szCs w:val="20"/>
              </w:rPr>
              <w:t>.</w:t>
            </w:r>
          </w:p>
          <w:p w14:paraId="2C5EDB75"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41D8">
              <w:rPr>
                <w:bCs/>
                <w:iCs/>
                <w:sz w:val="20"/>
                <w:szCs w:val="20"/>
              </w:rPr>
              <w:t>5</w:t>
            </w:r>
            <w:r w:rsidRPr="00F508A8">
              <w:rPr>
                <w:bCs/>
                <w:iCs/>
                <w:sz w:val="20"/>
                <w:szCs w:val="20"/>
              </w:rPr>
              <w:t xml:space="preserve">.2. </w:t>
            </w:r>
            <w:r w:rsidR="00120A97">
              <w:rPr>
                <w:sz w:val="20"/>
                <w:szCs w:val="20"/>
              </w:rPr>
              <w:t>П</w:t>
            </w:r>
            <w:r w:rsidRPr="00F508A8">
              <w:rPr>
                <w:sz w:val="20"/>
                <w:szCs w:val="20"/>
              </w:rPr>
              <w:t xml:space="preserve">овністю сплатити вартість </w:t>
            </w:r>
            <w:proofErr w:type="spellStart"/>
            <w:r w:rsidRPr="00F508A8">
              <w:rPr>
                <w:sz w:val="20"/>
                <w:szCs w:val="20"/>
              </w:rPr>
              <w:t>Тур</w:t>
            </w:r>
            <w:r w:rsidR="00120A97">
              <w:rPr>
                <w:sz w:val="20"/>
                <w:szCs w:val="20"/>
              </w:rPr>
              <w:t>п</w:t>
            </w:r>
            <w:r w:rsidRPr="00F508A8">
              <w:rPr>
                <w:sz w:val="20"/>
                <w:szCs w:val="20"/>
              </w:rPr>
              <w:t>родукту</w:t>
            </w:r>
            <w:proofErr w:type="spellEnd"/>
            <w:r w:rsidRPr="00F508A8">
              <w:rPr>
                <w:sz w:val="20"/>
                <w:szCs w:val="20"/>
              </w:rPr>
              <w:t xml:space="preserve"> в терміни, передбачені Договором</w:t>
            </w:r>
            <w:r w:rsidRPr="00F508A8">
              <w:rPr>
                <w:bCs/>
                <w:iCs/>
                <w:sz w:val="20"/>
                <w:szCs w:val="20"/>
              </w:rPr>
              <w:t>.</w:t>
            </w:r>
          </w:p>
          <w:p w14:paraId="4E15DEFC" w14:textId="77777777" w:rsidR="0088095D"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41D8">
              <w:rPr>
                <w:bCs/>
                <w:iCs/>
                <w:sz w:val="20"/>
                <w:szCs w:val="20"/>
              </w:rPr>
              <w:t>5</w:t>
            </w:r>
            <w:r w:rsidRPr="00F508A8">
              <w:rPr>
                <w:bCs/>
                <w:iCs/>
                <w:sz w:val="20"/>
                <w:szCs w:val="20"/>
              </w:rPr>
              <w:t xml:space="preserve">.3. У відповідності до </w:t>
            </w:r>
            <w:r w:rsidRPr="00F508A8">
              <w:rPr>
                <w:bCs/>
                <w:iCs/>
                <w:sz w:val="20"/>
                <w:szCs w:val="20"/>
                <w:shd w:val="clear" w:color="auto" w:fill="FFFFFF"/>
              </w:rPr>
              <w:t xml:space="preserve">Заявки </w:t>
            </w:r>
            <w:r w:rsidRPr="00F508A8">
              <w:rPr>
                <w:bCs/>
                <w:iCs/>
                <w:sz w:val="20"/>
                <w:szCs w:val="20"/>
              </w:rPr>
              <w:t xml:space="preserve">вчасно подати  </w:t>
            </w:r>
            <w:proofErr w:type="spellStart"/>
            <w:r w:rsidR="00120A97" w:rsidRPr="00F508A8">
              <w:rPr>
                <w:bCs/>
                <w:iCs/>
                <w:sz w:val="20"/>
                <w:szCs w:val="20"/>
              </w:rPr>
              <w:t>Туроператору</w:t>
            </w:r>
            <w:r w:rsidRPr="00F508A8">
              <w:rPr>
                <w:bCs/>
                <w:iCs/>
                <w:sz w:val="20"/>
                <w:szCs w:val="20"/>
              </w:rPr>
              <w:t>всі</w:t>
            </w:r>
            <w:proofErr w:type="spellEnd"/>
            <w:r w:rsidRPr="00F508A8">
              <w:rPr>
                <w:bCs/>
                <w:iCs/>
                <w:sz w:val="20"/>
                <w:szCs w:val="20"/>
              </w:rPr>
              <w:t xml:space="preserve"> необхідні для здійснення подорожі документи, не пізніше дати, обумовленої </w:t>
            </w:r>
            <w:r w:rsidR="001D41D8">
              <w:rPr>
                <w:bCs/>
                <w:iCs/>
                <w:sz w:val="20"/>
                <w:szCs w:val="20"/>
              </w:rPr>
              <w:t>договором</w:t>
            </w:r>
            <w:r w:rsidRPr="00F508A8">
              <w:rPr>
                <w:bCs/>
                <w:iCs/>
                <w:sz w:val="20"/>
                <w:szCs w:val="20"/>
              </w:rPr>
              <w:t>.</w:t>
            </w:r>
          </w:p>
          <w:p w14:paraId="38184E54"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41D8">
              <w:rPr>
                <w:bCs/>
                <w:iCs/>
                <w:sz w:val="20"/>
                <w:szCs w:val="20"/>
              </w:rPr>
              <w:t>5</w:t>
            </w:r>
            <w:r w:rsidRPr="00F508A8">
              <w:rPr>
                <w:bCs/>
                <w:iCs/>
                <w:sz w:val="20"/>
                <w:szCs w:val="20"/>
              </w:rPr>
              <w:t xml:space="preserve">.4. У випадку виклику </w:t>
            </w:r>
            <w:r w:rsidR="001D41D8" w:rsidRPr="00F508A8">
              <w:rPr>
                <w:bCs/>
                <w:iCs/>
                <w:sz w:val="20"/>
                <w:szCs w:val="20"/>
              </w:rPr>
              <w:t>Туриста</w:t>
            </w:r>
            <w:r w:rsidRPr="00F508A8">
              <w:rPr>
                <w:bCs/>
                <w:iCs/>
                <w:sz w:val="20"/>
                <w:szCs w:val="20"/>
              </w:rPr>
              <w:t xml:space="preserve"> чи осіб, які з ним подорожують, до Консульської установи іноземної країни, до якої прямує чи через яку транзитом проїжджає </w:t>
            </w:r>
            <w:r w:rsidR="001D41D8" w:rsidRPr="00F508A8">
              <w:rPr>
                <w:bCs/>
                <w:iCs/>
                <w:sz w:val="20"/>
                <w:szCs w:val="20"/>
              </w:rPr>
              <w:t>Турист</w:t>
            </w:r>
            <w:r w:rsidRPr="00F508A8">
              <w:rPr>
                <w:bCs/>
                <w:iCs/>
                <w:sz w:val="20"/>
                <w:szCs w:val="20"/>
              </w:rPr>
              <w:t>, для проведення особистої співбесіди з метою відкриття візи, прибути до зазначеної установи за власний кошт та у визначений строк.</w:t>
            </w:r>
          </w:p>
          <w:p w14:paraId="1781ABC2"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Pr>
                <w:bCs/>
                <w:iCs/>
                <w:sz w:val="20"/>
                <w:szCs w:val="20"/>
              </w:rPr>
              <w:t>.</w:t>
            </w:r>
            <w:r w:rsidR="001D41D8">
              <w:rPr>
                <w:bCs/>
                <w:iCs/>
                <w:sz w:val="20"/>
                <w:szCs w:val="20"/>
              </w:rPr>
              <w:t>5</w:t>
            </w:r>
            <w:r>
              <w:rPr>
                <w:bCs/>
                <w:iCs/>
                <w:sz w:val="20"/>
                <w:szCs w:val="20"/>
              </w:rPr>
              <w:t xml:space="preserve">.5. Прийняти від </w:t>
            </w:r>
            <w:r w:rsidR="001D41D8">
              <w:rPr>
                <w:bCs/>
                <w:iCs/>
                <w:sz w:val="20"/>
                <w:szCs w:val="20"/>
              </w:rPr>
              <w:t xml:space="preserve">Туроператора </w:t>
            </w:r>
            <w:r w:rsidRPr="00F508A8">
              <w:rPr>
                <w:bCs/>
                <w:iCs/>
                <w:sz w:val="20"/>
                <w:szCs w:val="20"/>
              </w:rPr>
              <w:t>всі результати виконання зобов’язань за цим Договором.</w:t>
            </w:r>
          </w:p>
          <w:p w14:paraId="64A6F0A4"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41D8">
              <w:rPr>
                <w:bCs/>
                <w:iCs/>
                <w:sz w:val="20"/>
                <w:szCs w:val="20"/>
              </w:rPr>
              <w:t>5</w:t>
            </w:r>
            <w:r w:rsidRPr="00F508A8">
              <w:rPr>
                <w:bCs/>
                <w:iCs/>
                <w:sz w:val="20"/>
                <w:szCs w:val="20"/>
              </w:rPr>
              <w:t xml:space="preserve">.6. Отримати під підпис та перевірити наявність і правильність заповнення документів, необхідних для здійснення подорожі, та негайно повідомити </w:t>
            </w:r>
            <w:r w:rsidR="001D41D8" w:rsidRPr="00F508A8">
              <w:rPr>
                <w:bCs/>
                <w:iCs/>
                <w:sz w:val="20"/>
                <w:szCs w:val="20"/>
              </w:rPr>
              <w:t>Тур</w:t>
            </w:r>
            <w:r w:rsidR="001D41D8" w:rsidRPr="00F508A8">
              <w:rPr>
                <w:bCs/>
                <w:iCs/>
                <w:sz w:val="20"/>
                <w:szCs w:val="20"/>
                <w:lang w:val="ru-RU"/>
              </w:rPr>
              <w:t>оператора</w:t>
            </w:r>
            <w:r w:rsidRPr="00F508A8">
              <w:rPr>
                <w:bCs/>
                <w:iCs/>
                <w:sz w:val="20"/>
                <w:szCs w:val="20"/>
              </w:rPr>
              <w:t xml:space="preserve"> про виявлені в них недоліки (неточності, помилки).</w:t>
            </w:r>
          </w:p>
          <w:p w14:paraId="736AA223"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41D8">
              <w:rPr>
                <w:bCs/>
                <w:iCs/>
                <w:sz w:val="20"/>
                <w:szCs w:val="20"/>
                <w:lang w:val="ru-RU"/>
              </w:rPr>
              <w:t>5</w:t>
            </w:r>
            <w:r w:rsidRPr="00F508A8">
              <w:rPr>
                <w:bCs/>
                <w:iCs/>
                <w:sz w:val="20"/>
                <w:szCs w:val="20"/>
              </w:rPr>
              <w:t xml:space="preserve">.7. Прибути вчасно до місця реєстрації документів, в строки встановленими транспортними компаніями. </w:t>
            </w:r>
          </w:p>
          <w:p w14:paraId="5CDAFB65" w14:textId="77777777" w:rsidR="00913828" w:rsidRDefault="0088095D" w:rsidP="004D04F5">
            <w:pPr>
              <w:tabs>
                <w:tab w:val="left" w:pos="2340"/>
                <w:tab w:val="left" w:pos="10902"/>
              </w:tabs>
              <w:ind w:right="175"/>
              <w:jc w:val="both"/>
              <w:rPr>
                <w:sz w:val="20"/>
                <w:szCs w:val="20"/>
              </w:rPr>
            </w:pPr>
            <w:r w:rsidRPr="00913828">
              <w:rPr>
                <w:bCs/>
                <w:iCs/>
                <w:sz w:val="20"/>
                <w:szCs w:val="20"/>
              </w:rPr>
              <w:t>4</w:t>
            </w:r>
            <w:r w:rsidRPr="00F508A8">
              <w:rPr>
                <w:bCs/>
                <w:iCs/>
                <w:sz w:val="20"/>
                <w:szCs w:val="20"/>
              </w:rPr>
              <w:t>.</w:t>
            </w:r>
            <w:r w:rsidR="001D41D8" w:rsidRPr="00913828">
              <w:rPr>
                <w:bCs/>
                <w:iCs/>
                <w:sz w:val="20"/>
                <w:szCs w:val="20"/>
              </w:rPr>
              <w:t>5</w:t>
            </w:r>
            <w:r w:rsidRPr="00F508A8">
              <w:rPr>
                <w:bCs/>
                <w:iCs/>
                <w:sz w:val="20"/>
                <w:szCs w:val="20"/>
              </w:rPr>
              <w:t>.8.</w:t>
            </w:r>
            <w:r w:rsidR="00913828">
              <w:rPr>
                <w:sz w:val="20"/>
                <w:szCs w:val="20"/>
              </w:rPr>
              <w:t>Н</w:t>
            </w:r>
            <w:r w:rsidRPr="00F508A8">
              <w:rPr>
                <w:sz w:val="20"/>
                <w:szCs w:val="20"/>
              </w:rPr>
              <w:t>адат</w:t>
            </w:r>
            <w:r>
              <w:rPr>
                <w:sz w:val="20"/>
                <w:szCs w:val="20"/>
              </w:rPr>
              <w:t xml:space="preserve">и </w:t>
            </w:r>
            <w:r w:rsidR="00913828">
              <w:rPr>
                <w:sz w:val="20"/>
                <w:szCs w:val="20"/>
              </w:rPr>
              <w:t>Туроператору</w:t>
            </w:r>
            <w:r w:rsidR="001676D5">
              <w:rPr>
                <w:sz w:val="20"/>
                <w:szCs w:val="20"/>
              </w:rPr>
              <w:t xml:space="preserve"> </w:t>
            </w:r>
            <w:r w:rsidRPr="00F508A8">
              <w:rPr>
                <w:sz w:val="20"/>
                <w:szCs w:val="20"/>
              </w:rPr>
              <w:t xml:space="preserve">всі необхідні для бронювання та </w:t>
            </w:r>
            <w:r w:rsidR="001676D5">
              <w:rPr>
                <w:sz w:val="20"/>
                <w:szCs w:val="20"/>
              </w:rPr>
              <w:t>р</w:t>
            </w:r>
            <w:r w:rsidRPr="00F508A8">
              <w:rPr>
                <w:sz w:val="20"/>
                <w:szCs w:val="20"/>
              </w:rPr>
              <w:t xml:space="preserve">еалізації </w:t>
            </w:r>
            <w:proofErr w:type="spellStart"/>
            <w:r w:rsidRPr="00F508A8">
              <w:rPr>
                <w:sz w:val="20"/>
                <w:szCs w:val="20"/>
              </w:rPr>
              <w:t>Тур</w:t>
            </w:r>
            <w:r w:rsidR="00913828">
              <w:rPr>
                <w:sz w:val="20"/>
                <w:szCs w:val="20"/>
              </w:rPr>
              <w:t>п</w:t>
            </w:r>
            <w:r w:rsidRPr="00F508A8">
              <w:rPr>
                <w:sz w:val="20"/>
                <w:szCs w:val="20"/>
              </w:rPr>
              <w:t>родукту</w:t>
            </w:r>
            <w:proofErr w:type="spellEnd"/>
            <w:r w:rsidRPr="00F508A8">
              <w:rPr>
                <w:sz w:val="20"/>
                <w:szCs w:val="20"/>
              </w:rPr>
              <w:t xml:space="preserve"> відомості та документи (або їх копії) в необхідній кількості примірників; </w:t>
            </w:r>
          </w:p>
          <w:p w14:paraId="57EB3412" w14:textId="77777777" w:rsidR="00913828" w:rsidRDefault="00913828" w:rsidP="004D04F5">
            <w:pPr>
              <w:tabs>
                <w:tab w:val="left" w:pos="2340"/>
                <w:tab w:val="left" w:pos="10902"/>
              </w:tabs>
              <w:ind w:right="175"/>
              <w:jc w:val="both"/>
              <w:rPr>
                <w:sz w:val="20"/>
                <w:szCs w:val="20"/>
              </w:rPr>
            </w:pPr>
            <w:r>
              <w:rPr>
                <w:sz w:val="20"/>
                <w:szCs w:val="20"/>
              </w:rPr>
              <w:t>4.5.9. Н</w:t>
            </w:r>
            <w:r w:rsidR="0088095D" w:rsidRPr="00F508A8">
              <w:rPr>
                <w:sz w:val="20"/>
                <w:szCs w:val="20"/>
              </w:rPr>
              <w:t xml:space="preserve">е порушувати права та інтереси інших осіб, вимог законів, які діють на території країн перебування; </w:t>
            </w:r>
          </w:p>
          <w:p w14:paraId="75398355" w14:textId="77777777" w:rsidR="00913828" w:rsidRDefault="00913828" w:rsidP="004D04F5">
            <w:pPr>
              <w:tabs>
                <w:tab w:val="left" w:pos="2340"/>
                <w:tab w:val="left" w:pos="10902"/>
              </w:tabs>
              <w:ind w:right="175"/>
              <w:jc w:val="both"/>
              <w:rPr>
                <w:sz w:val="20"/>
                <w:szCs w:val="20"/>
              </w:rPr>
            </w:pPr>
            <w:r>
              <w:rPr>
                <w:sz w:val="20"/>
                <w:szCs w:val="20"/>
              </w:rPr>
              <w:t>4.5.10. В</w:t>
            </w:r>
            <w:r w:rsidR="0088095D" w:rsidRPr="00F508A8">
              <w:rPr>
                <w:sz w:val="20"/>
                <w:szCs w:val="20"/>
              </w:rPr>
              <w:t xml:space="preserve">иконувати митні, прикордонні, санітарні та інші правила; </w:t>
            </w:r>
          </w:p>
          <w:p w14:paraId="3A704A31" w14:textId="77777777" w:rsidR="00913828" w:rsidRDefault="00913828" w:rsidP="004D04F5">
            <w:pPr>
              <w:tabs>
                <w:tab w:val="left" w:pos="2340"/>
                <w:tab w:val="left" w:pos="10902"/>
              </w:tabs>
              <w:ind w:right="175"/>
              <w:jc w:val="both"/>
              <w:rPr>
                <w:sz w:val="20"/>
                <w:szCs w:val="20"/>
              </w:rPr>
            </w:pPr>
            <w:r>
              <w:rPr>
                <w:sz w:val="20"/>
                <w:szCs w:val="20"/>
              </w:rPr>
              <w:t>4.5.11. П</w:t>
            </w:r>
            <w:r w:rsidR="0088095D" w:rsidRPr="00F508A8">
              <w:rPr>
                <w:sz w:val="20"/>
                <w:szCs w:val="20"/>
              </w:rPr>
              <w:t xml:space="preserve">оважати політичний та соціальний устрій, традиції, звичаї, релігійні вірування країни перебування; </w:t>
            </w:r>
          </w:p>
          <w:p w14:paraId="00DB0C73" w14:textId="77777777" w:rsidR="00913828" w:rsidRDefault="00913828" w:rsidP="004D04F5">
            <w:pPr>
              <w:tabs>
                <w:tab w:val="left" w:pos="2340"/>
                <w:tab w:val="left" w:pos="10902"/>
              </w:tabs>
              <w:ind w:right="175"/>
              <w:jc w:val="both"/>
              <w:rPr>
                <w:sz w:val="20"/>
                <w:szCs w:val="20"/>
              </w:rPr>
            </w:pPr>
            <w:r>
              <w:rPr>
                <w:sz w:val="20"/>
                <w:szCs w:val="20"/>
              </w:rPr>
              <w:t>4.5.12. З</w:t>
            </w:r>
            <w:r w:rsidR="0088095D" w:rsidRPr="00F508A8">
              <w:rPr>
                <w:sz w:val="20"/>
                <w:szCs w:val="20"/>
              </w:rPr>
              <w:t xml:space="preserve">берігати довкілля, дбайливо ставитися до об'єктів природи та культурної спадщини в країні перебування; </w:t>
            </w:r>
          </w:p>
          <w:p w14:paraId="6E7958AA" w14:textId="77777777" w:rsidR="00913828" w:rsidRDefault="00913828" w:rsidP="004D04F5">
            <w:pPr>
              <w:tabs>
                <w:tab w:val="left" w:pos="2340"/>
                <w:tab w:val="left" w:pos="10902"/>
              </w:tabs>
              <w:ind w:right="175"/>
              <w:jc w:val="both"/>
              <w:rPr>
                <w:sz w:val="20"/>
                <w:szCs w:val="20"/>
              </w:rPr>
            </w:pPr>
            <w:r>
              <w:rPr>
                <w:sz w:val="20"/>
                <w:szCs w:val="20"/>
              </w:rPr>
              <w:t>4.5.13. Д</w:t>
            </w:r>
            <w:r w:rsidR="0088095D" w:rsidRPr="00F508A8">
              <w:rPr>
                <w:sz w:val="20"/>
                <w:szCs w:val="20"/>
              </w:rPr>
              <w:t xml:space="preserve">отримуватися під час подорожі правил особистої безпеки; </w:t>
            </w:r>
          </w:p>
          <w:p w14:paraId="404B5723" w14:textId="77777777" w:rsidR="00913828" w:rsidRDefault="00913828" w:rsidP="004D04F5">
            <w:pPr>
              <w:tabs>
                <w:tab w:val="left" w:pos="2340"/>
                <w:tab w:val="left" w:pos="10902"/>
              </w:tabs>
              <w:ind w:right="175"/>
              <w:jc w:val="both"/>
              <w:rPr>
                <w:sz w:val="20"/>
                <w:szCs w:val="20"/>
              </w:rPr>
            </w:pPr>
            <w:r>
              <w:rPr>
                <w:sz w:val="20"/>
                <w:szCs w:val="20"/>
              </w:rPr>
              <w:t>4.5.14. О</w:t>
            </w:r>
            <w:r w:rsidR="0088095D" w:rsidRPr="00F508A8">
              <w:rPr>
                <w:sz w:val="20"/>
                <w:szCs w:val="20"/>
              </w:rPr>
              <w:t xml:space="preserve">бов’язково довести до відома </w:t>
            </w:r>
            <w:r w:rsidR="001676D5" w:rsidRPr="00F508A8">
              <w:rPr>
                <w:sz w:val="20"/>
                <w:szCs w:val="20"/>
              </w:rPr>
              <w:t>Туроператора</w:t>
            </w:r>
            <w:r w:rsidR="0088095D" w:rsidRPr="00F508A8">
              <w:rPr>
                <w:sz w:val="20"/>
                <w:szCs w:val="20"/>
              </w:rPr>
              <w:t xml:space="preserve"> до моменту укладення цього Договору  всю інформацію, що дає </w:t>
            </w:r>
            <w:r w:rsidRPr="00F508A8">
              <w:rPr>
                <w:sz w:val="20"/>
                <w:szCs w:val="20"/>
              </w:rPr>
              <w:t>Туроператору</w:t>
            </w:r>
            <w:r w:rsidR="0088095D" w:rsidRPr="00F508A8">
              <w:rPr>
                <w:sz w:val="20"/>
                <w:szCs w:val="20"/>
              </w:rPr>
              <w:t xml:space="preserve"> змогу об’єктивно виявити можливі протипоказання до споживання окремих послуг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зокрема </w:t>
            </w:r>
            <w:r w:rsidR="001676D5">
              <w:rPr>
                <w:sz w:val="20"/>
                <w:szCs w:val="20"/>
              </w:rPr>
              <w:t>та</w:t>
            </w:r>
            <w:r w:rsidR="0088095D" w:rsidRPr="00F508A8">
              <w:rPr>
                <w:sz w:val="20"/>
                <w:szCs w:val="20"/>
              </w:rPr>
              <w:t xml:space="preserve">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w:t>
            </w:r>
            <w:r>
              <w:rPr>
                <w:sz w:val="20"/>
                <w:szCs w:val="20"/>
              </w:rPr>
              <w:t>ов’я Туриста, тощо</w:t>
            </w:r>
            <w:r w:rsidR="0088095D" w:rsidRPr="00F508A8">
              <w:rPr>
                <w:sz w:val="20"/>
                <w:szCs w:val="20"/>
              </w:rPr>
              <w:t xml:space="preserve">; при поїздках до країн з підвищеним рівнем епідеміологічного ризику до виїзду самостійно зробити необхідні зчеплення та вакцинації. В разі ненадання такої інформації </w:t>
            </w:r>
            <w:r w:rsidRPr="00F508A8">
              <w:rPr>
                <w:sz w:val="20"/>
                <w:szCs w:val="20"/>
              </w:rPr>
              <w:t>Туроператору</w:t>
            </w:r>
            <w:r w:rsidR="0088095D" w:rsidRPr="00F508A8">
              <w:rPr>
                <w:sz w:val="20"/>
                <w:szCs w:val="20"/>
              </w:rPr>
              <w:t xml:space="preserve"> до моменту укладення цього Договору, Турист несе одноосібну відповідальн</w:t>
            </w:r>
            <w:r>
              <w:rPr>
                <w:sz w:val="20"/>
                <w:szCs w:val="20"/>
              </w:rPr>
              <w:t>ість за зміну стану здоров’я та/</w:t>
            </w:r>
            <w:r w:rsidR="0088095D" w:rsidRPr="00F508A8">
              <w:rPr>
                <w:sz w:val="20"/>
                <w:szCs w:val="20"/>
              </w:rPr>
              <w:t>або настання летального випадку через, включаючи але не обмежуючись: зміну кліматичних умов, особливості національної кухні, погодні умови, норми діючих закон</w:t>
            </w:r>
            <w:r>
              <w:rPr>
                <w:sz w:val="20"/>
                <w:szCs w:val="20"/>
              </w:rPr>
              <w:t>одавств країн перебування, тощо.</w:t>
            </w:r>
          </w:p>
          <w:p w14:paraId="255AB5F4" w14:textId="77777777" w:rsidR="00913828" w:rsidRDefault="00913828" w:rsidP="004D04F5">
            <w:pPr>
              <w:tabs>
                <w:tab w:val="left" w:pos="2340"/>
                <w:tab w:val="left" w:pos="10902"/>
              </w:tabs>
              <w:ind w:right="175"/>
              <w:jc w:val="both"/>
              <w:rPr>
                <w:sz w:val="20"/>
                <w:szCs w:val="20"/>
              </w:rPr>
            </w:pPr>
            <w:r>
              <w:rPr>
                <w:sz w:val="20"/>
                <w:szCs w:val="20"/>
              </w:rPr>
              <w:t>4.5.15.В</w:t>
            </w:r>
            <w:r w:rsidR="0088095D" w:rsidRPr="00F508A8">
              <w:rPr>
                <w:sz w:val="20"/>
                <w:szCs w:val="20"/>
              </w:rPr>
              <w:t xml:space="preserve">ідшкодовувати </w:t>
            </w:r>
            <w:r>
              <w:rPr>
                <w:sz w:val="20"/>
                <w:szCs w:val="20"/>
              </w:rPr>
              <w:t>Туроператорові</w:t>
            </w:r>
            <w:r w:rsidR="0088095D" w:rsidRPr="00F508A8">
              <w:rPr>
                <w:sz w:val="20"/>
                <w:szCs w:val="20"/>
              </w:rPr>
              <w:t xml:space="preserve"> збитки, завдані їй неправомірним діями;</w:t>
            </w:r>
          </w:p>
          <w:p w14:paraId="24031C1F" w14:textId="77777777" w:rsidR="0088095D" w:rsidRPr="00F508A8" w:rsidRDefault="00913828" w:rsidP="004D04F5">
            <w:pPr>
              <w:tabs>
                <w:tab w:val="left" w:pos="2340"/>
                <w:tab w:val="left" w:pos="10902"/>
              </w:tabs>
              <w:ind w:right="175"/>
              <w:jc w:val="both"/>
              <w:rPr>
                <w:sz w:val="20"/>
                <w:szCs w:val="20"/>
              </w:rPr>
            </w:pPr>
            <w:r>
              <w:rPr>
                <w:sz w:val="20"/>
                <w:szCs w:val="20"/>
              </w:rPr>
              <w:t>4.5.16. Н</w:t>
            </w:r>
            <w:r w:rsidR="0088095D" w:rsidRPr="00F508A8">
              <w:rPr>
                <w:sz w:val="20"/>
                <w:szCs w:val="20"/>
              </w:rPr>
              <w:t xml:space="preserve">адавати персональну інформацію необхідному для бронювання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w:t>
            </w:r>
          </w:p>
          <w:p w14:paraId="265A99DE" w14:textId="77777777" w:rsidR="0088095D" w:rsidRPr="00F508A8" w:rsidRDefault="00913828" w:rsidP="004D04F5">
            <w:pPr>
              <w:numPr>
                <w:ilvl w:val="2"/>
                <w:numId w:val="1"/>
              </w:numPr>
              <w:tabs>
                <w:tab w:val="left" w:pos="2340"/>
                <w:tab w:val="left" w:pos="10902"/>
              </w:tabs>
              <w:ind w:left="0" w:right="175"/>
              <w:jc w:val="both"/>
              <w:rPr>
                <w:sz w:val="20"/>
                <w:szCs w:val="20"/>
              </w:rPr>
            </w:pPr>
            <w:r>
              <w:rPr>
                <w:sz w:val="20"/>
                <w:szCs w:val="20"/>
              </w:rPr>
              <w:t>4.5.17. Н</w:t>
            </w:r>
            <w:r w:rsidR="0088095D" w:rsidRPr="00F508A8">
              <w:rPr>
                <w:sz w:val="20"/>
                <w:szCs w:val="20"/>
              </w:rPr>
              <w:t>е використовувати отриману для уч</w:t>
            </w:r>
            <w:r>
              <w:rPr>
                <w:sz w:val="20"/>
                <w:szCs w:val="20"/>
              </w:rPr>
              <w:t>асті в туристичній поїздці візу/</w:t>
            </w:r>
            <w:r w:rsidR="0088095D" w:rsidRPr="00F508A8">
              <w:rPr>
                <w:sz w:val="20"/>
                <w:szCs w:val="20"/>
              </w:rPr>
              <w:t>дозвіл на в’їзд з</w:t>
            </w:r>
            <w:r>
              <w:rPr>
                <w:sz w:val="20"/>
                <w:szCs w:val="20"/>
              </w:rPr>
              <w:t xml:space="preserve"> метою, відмінною від Туризму і</w:t>
            </w:r>
            <w:r w:rsidR="001676D5">
              <w:rPr>
                <w:sz w:val="20"/>
                <w:szCs w:val="20"/>
              </w:rPr>
              <w:t xml:space="preserve"> </w:t>
            </w:r>
            <w:r>
              <w:rPr>
                <w:sz w:val="20"/>
                <w:szCs w:val="20"/>
              </w:rPr>
              <w:t>відповідно до умов р</w:t>
            </w:r>
            <w:r w:rsidR="0088095D" w:rsidRPr="00F508A8">
              <w:rPr>
                <w:sz w:val="20"/>
                <w:szCs w:val="20"/>
              </w:rPr>
              <w:t xml:space="preserve">еалізації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і цього Договору, повернутися з країни (місцевості) тимчасового перебування до країни початку подорожі або країни постійного проживання;</w:t>
            </w:r>
          </w:p>
          <w:p w14:paraId="7CCDB3DC" w14:textId="77777777" w:rsidR="0088095D" w:rsidRPr="00F508A8" w:rsidRDefault="00913828" w:rsidP="004D04F5">
            <w:pPr>
              <w:numPr>
                <w:ilvl w:val="2"/>
                <w:numId w:val="1"/>
              </w:numPr>
              <w:tabs>
                <w:tab w:val="left" w:pos="2340"/>
                <w:tab w:val="left" w:pos="10902"/>
              </w:tabs>
              <w:ind w:left="0" w:right="175"/>
              <w:jc w:val="both"/>
              <w:rPr>
                <w:sz w:val="20"/>
                <w:szCs w:val="20"/>
              </w:rPr>
            </w:pPr>
            <w:r>
              <w:rPr>
                <w:sz w:val="20"/>
                <w:szCs w:val="20"/>
              </w:rPr>
              <w:t>4.5.18 В</w:t>
            </w:r>
            <w:r w:rsidR="0088095D" w:rsidRPr="00F508A8">
              <w:rPr>
                <w:sz w:val="20"/>
                <w:szCs w:val="20"/>
              </w:rPr>
              <w:t xml:space="preserve"> разі, якщо </w:t>
            </w:r>
            <w:r w:rsidRPr="00F508A8">
              <w:rPr>
                <w:sz w:val="20"/>
                <w:szCs w:val="20"/>
              </w:rPr>
              <w:t>Туристові</w:t>
            </w:r>
            <w:r w:rsidR="0088095D" w:rsidRPr="00F508A8">
              <w:rPr>
                <w:sz w:val="20"/>
                <w:szCs w:val="20"/>
              </w:rPr>
              <w:t xml:space="preserve">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w:t>
            </w:r>
            <w:r w:rsidR="00360F66" w:rsidRPr="00F508A8">
              <w:rPr>
                <w:sz w:val="20"/>
                <w:szCs w:val="20"/>
                <w:lang w:val="ru-RU"/>
              </w:rPr>
              <w:t>Туроператора</w:t>
            </w:r>
            <w:r w:rsidR="0088095D" w:rsidRPr="00F508A8">
              <w:rPr>
                <w:sz w:val="20"/>
                <w:szCs w:val="20"/>
              </w:rPr>
              <w:t xml:space="preserve"> до моменту укладення Договору; </w:t>
            </w:r>
          </w:p>
          <w:p w14:paraId="7A79F36F" w14:textId="77777777" w:rsidR="0088095D" w:rsidRPr="00F508A8" w:rsidRDefault="00360F66" w:rsidP="004D04F5">
            <w:pPr>
              <w:numPr>
                <w:ilvl w:val="2"/>
                <w:numId w:val="1"/>
              </w:numPr>
              <w:tabs>
                <w:tab w:val="left" w:pos="2340"/>
                <w:tab w:val="left" w:pos="10902"/>
              </w:tabs>
              <w:ind w:left="0" w:right="175"/>
              <w:jc w:val="both"/>
              <w:rPr>
                <w:sz w:val="20"/>
                <w:szCs w:val="20"/>
              </w:rPr>
            </w:pPr>
            <w:r>
              <w:rPr>
                <w:sz w:val="20"/>
                <w:szCs w:val="20"/>
              </w:rPr>
              <w:t>4.5.19. П</w:t>
            </w:r>
            <w:r w:rsidR="0088095D" w:rsidRPr="00F508A8">
              <w:rPr>
                <w:sz w:val="20"/>
                <w:szCs w:val="20"/>
              </w:rPr>
              <w:t xml:space="preserve">ри поверненні з закордонної поїздки Турист, в разі необхідності, </w:t>
            </w:r>
            <w:proofErr w:type="spellStart"/>
            <w:r w:rsidR="0088095D" w:rsidRPr="00F508A8">
              <w:rPr>
                <w:sz w:val="20"/>
                <w:szCs w:val="20"/>
              </w:rPr>
              <w:t>зобов</w:t>
            </w:r>
            <w:proofErr w:type="spellEnd"/>
            <w:r w:rsidR="0088095D" w:rsidRPr="00F508A8">
              <w:rPr>
                <w:sz w:val="20"/>
                <w:szCs w:val="20"/>
                <w:lang w:val="ru-RU"/>
              </w:rPr>
              <w:t>’</w:t>
            </w:r>
            <w:proofErr w:type="spellStart"/>
            <w:r w:rsidR="0088095D" w:rsidRPr="00F508A8">
              <w:rPr>
                <w:sz w:val="20"/>
                <w:szCs w:val="20"/>
              </w:rPr>
              <w:t>язаний</w:t>
            </w:r>
            <w:proofErr w:type="spellEnd"/>
            <w:r w:rsidR="0088095D" w:rsidRPr="00F508A8">
              <w:rPr>
                <w:sz w:val="20"/>
                <w:szCs w:val="20"/>
              </w:rPr>
              <w:t xml:space="preserve">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w:t>
            </w:r>
            <w:r w:rsidRPr="00F508A8">
              <w:rPr>
                <w:sz w:val="20"/>
                <w:szCs w:val="20"/>
                <w:lang w:val="ru-RU"/>
              </w:rPr>
              <w:t>Туроператора</w:t>
            </w:r>
            <w:r w:rsidR="0088095D" w:rsidRPr="00F508A8">
              <w:rPr>
                <w:sz w:val="20"/>
                <w:szCs w:val="20"/>
              </w:rPr>
              <w:t>;</w:t>
            </w:r>
          </w:p>
          <w:p w14:paraId="337CD48C" w14:textId="77777777" w:rsidR="0088095D" w:rsidRPr="00F508A8" w:rsidRDefault="00360F66" w:rsidP="004D04F5">
            <w:pPr>
              <w:numPr>
                <w:ilvl w:val="2"/>
                <w:numId w:val="1"/>
              </w:numPr>
              <w:tabs>
                <w:tab w:val="left" w:pos="2340"/>
                <w:tab w:val="left" w:pos="10902"/>
              </w:tabs>
              <w:ind w:left="0" w:right="175"/>
              <w:jc w:val="both"/>
              <w:rPr>
                <w:sz w:val="20"/>
                <w:szCs w:val="20"/>
              </w:rPr>
            </w:pPr>
            <w:r>
              <w:rPr>
                <w:sz w:val="20"/>
                <w:szCs w:val="20"/>
              </w:rPr>
              <w:t>4.5.20. В</w:t>
            </w:r>
            <w:r w:rsidR="0088095D" w:rsidRPr="00F508A8">
              <w:rPr>
                <w:sz w:val="20"/>
                <w:szCs w:val="20"/>
              </w:rPr>
              <w:t xml:space="preserve"> разі групового туру, визнавати за будь-яких умов авторитет гіда</w:t>
            </w:r>
            <w:r>
              <w:rPr>
                <w:sz w:val="20"/>
                <w:szCs w:val="20"/>
                <w:lang w:val="ru-RU"/>
              </w:rPr>
              <w:t>/</w:t>
            </w:r>
            <w:r w:rsidR="0088095D" w:rsidRPr="00F508A8">
              <w:rPr>
                <w:sz w:val="20"/>
                <w:szCs w:val="20"/>
              </w:rPr>
              <w:t xml:space="preserve">супроводжуючого в питаннях організації туру, визначену ним послідовність проведення заходів екскурсійної програми, </w:t>
            </w:r>
            <w:proofErr w:type="spellStart"/>
            <w:r w:rsidR="0088095D" w:rsidRPr="00F508A8">
              <w:rPr>
                <w:sz w:val="20"/>
                <w:szCs w:val="20"/>
              </w:rPr>
              <w:t>остаточність</w:t>
            </w:r>
            <w:proofErr w:type="spellEnd"/>
            <w:r w:rsidR="0088095D" w:rsidRPr="00F508A8">
              <w:rPr>
                <w:sz w:val="20"/>
                <w:szCs w:val="20"/>
              </w:rPr>
              <w:t xml:space="preserve"> рішень </w:t>
            </w:r>
            <w:proofErr w:type="spellStart"/>
            <w:r w:rsidR="0088095D" w:rsidRPr="00F508A8">
              <w:rPr>
                <w:sz w:val="20"/>
                <w:szCs w:val="20"/>
                <w:lang w:val="ru-RU"/>
              </w:rPr>
              <w:t>гіда</w:t>
            </w:r>
            <w:proofErr w:type="spellEnd"/>
            <w:r w:rsidR="0088095D" w:rsidRPr="00F508A8">
              <w:rPr>
                <w:sz w:val="20"/>
                <w:szCs w:val="20"/>
                <w:lang w:val="ru-RU"/>
              </w:rPr>
              <w:t>/</w:t>
            </w:r>
            <w:r w:rsidR="0088095D" w:rsidRPr="00F508A8">
              <w:rPr>
                <w:sz w:val="20"/>
                <w:szCs w:val="20"/>
              </w:rPr>
              <w:t xml:space="preserve">супроводжуючого в інших питаннях, прямо </w:t>
            </w:r>
            <w:proofErr w:type="spellStart"/>
            <w:r w:rsidR="0088095D" w:rsidRPr="00F508A8">
              <w:rPr>
                <w:sz w:val="20"/>
                <w:szCs w:val="20"/>
              </w:rPr>
              <w:t>пов</w:t>
            </w:r>
            <w:proofErr w:type="spellEnd"/>
            <w:r w:rsidR="0088095D" w:rsidRPr="00F508A8">
              <w:rPr>
                <w:sz w:val="20"/>
                <w:szCs w:val="20"/>
                <w:lang w:val="ru-RU"/>
              </w:rPr>
              <w:t>’</w:t>
            </w:r>
            <w:proofErr w:type="spellStart"/>
            <w:r w:rsidR="0088095D" w:rsidRPr="00F508A8">
              <w:rPr>
                <w:sz w:val="20"/>
                <w:szCs w:val="20"/>
              </w:rPr>
              <w:t>язаних</w:t>
            </w:r>
            <w:proofErr w:type="spellEnd"/>
            <w:r w:rsidR="0088095D" w:rsidRPr="00F508A8">
              <w:rPr>
                <w:sz w:val="20"/>
                <w:szCs w:val="20"/>
              </w:rPr>
              <w:t xml:space="preserve"> з </w:t>
            </w:r>
            <w:proofErr w:type="spellStart"/>
            <w:r w:rsidR="0088095D" w:rsidRPr="00F508A8">
              <w:rPr>
                <w:sz w:val="20"/>
                <w:szCs w:val="20"/>
              </w:rPr>
              <w:t>безпосередн</w:t>
            </w:r>
            <w:r w:rsidR="0088095D" w:rsidRPr="00F508A8">
              <w:rPr>
                <w:sz w:val="20"/>
                <w:szCs w:val="20"/>
                <w:lang w:val="ru-RU"/>
              </w:rPr>
              <w:t>ім</w:t>
            </w:r>
            <w:proofErr w:type="spellEnd"/>
            <w:r w:rsidR="0088095D" w:rsidRPr="00F508A8">
              <w:rPr>
                <w:sz w:val="20"/>
                <w:szCs w:val="20"/>
              </w:rPr>
              <w:t xml:space="preserve"> споживанням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w:t>
            </w:r>
          </w:p>
          <w:p w14:paraId="56F2D600" w14:textId="77777777" w:rsidR="0088095D" w:rsidRPr="00F508A8" w:rsidRDefault="00360F66" w:rsidP="004D04F5">
            <w:pPr>
              <w:numPr>
                <w:ilvl w:val="2"/>
                <w:numId w:val="1"/>
              </w:numPr>
              <w:tabs>
                <w:tab w:val="left" w:pos="2340"/>
                <w:tab w:val="left" w:pos="10902"/>
              </w:tabs>
              <w:ind w:left="0" w:right="175"/>
              <w:jc w:val="both"/>
              <w:rPr>
                <w:sz w:val="20"/>
                <w:szCs w:val="20"/>
              </w:rPr>
            </w:pPr>
            <w:r>
              <w:rPr>
                <w:sz w:val="20"/>
                <w:szCs w:val="20"/>
              </w:rPr>
              <w:t>4.5.21. В</w:t>
            </w:r>
            <w:r w:rsidR="0088095D" w:rsidRPr="00F508A8">
              <w:rPr>
                <w:sz w:val="20"/>
                <w:szCs w:val="20"/>
              </w:rPr>
              <w:t xml:space="preserve"> разі групового туру, Турист підписанням цього Договору погоджується і визнає свою поінформованість у такому: будь-які організаційні, екскурсійні, перекладацькі, будь-яке транспортне обслуговування чи інші супутні туристичні послуги та </w:t>
            </w:r>
            <w:r w:rsidR="0088095D" w:rsidRPr="00F508A8">
              <w:rPr>
                <w:sz w:val="20"/>
                <w:szCs w:val="20"/>
              </w:rPr>
              <w:lastRenderedPageBreak/>
              <w:t>послуги гіда</w:t>
            </w:r>
            <w:r>
              <w:rPr>
                <w:sz w:val="20"/>
                <w:szCs w:val="20"/>
              </w:rPr>
              <w:t>/</w:t>
            </w:r>
            <w:r w:rsidR="0088095D" w:rsidRPr="00F508A8">
              <w:rPr>
                <w:sz w:val="20"/>
                <w:szCs w:val="20"/>
              </w:rPr>
              <w:t>супроводжуюч</w:t>
            </w:r>
            <w:r>
              <w:rPr>
                <w:sz w:val="20"/>
                <w:szCs w:val="20"/>
              </w:rPr>
              <w:t>ого групи для групи в цілому та/</w:t>
            </w:r>
            <w:r w:rsidR="0088095D" w:rsidRPr="00F508A8">
              <w:rPr>
                <w:sz w:val="20"/>
                <w:szCs w:val="20"/>
              </w:rPr>
              <w:t xml:space="preserve">або окремих туристів у вільний час за програмою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не передбачені;</w:t>
            </w:r>
          </w:p>
          <w:p w14:paraId="3D08A15B" w14:textId="77777777" w:rsidR="0088095D" w:rsidRDefault="00360F66" w:rsidP="004D04F5">
            <w:pPr>
              <w:numPr>
                <w:ilvl w:val="2"/>
                <w:numId w:val="1"/>
              </w:numPr>
              <w:tabs>
                <w:tab w:val="left" w:pos="2340"/>
                <w:tab w:val="left" w:pos="10902"/>
              </w:tabs>
              <w:ind w:left="0" w:right="175"/>
              <w:jc w:val="both"/>
              <w:rPr>
                <w:sz w:val="20"/>
                <w:szCs w:val="20"/>
              </w:rPr>
            </w:pPr>
            <w:r>
              <w:rPr>
                <w:sz w:val="20"/>
                <w:szCs w:val="20"/>
              </w:rPr>
              <w:t xml:space="preserve">4.5.22. </w:t>
            </w:r>
            <w:r w:rsidR="0088095D" w:rsidRPr="00F508A8">
              <w:rPr>
                <w:sz w:val="20"/>
                <w:szCs w:val="20"/>
              </w:rPr>
              <w:t>В разі групового туру, Турист підписанням цього Договору погоджується і визнає свою поінформованість у такому:</w:t>
            </w:r>
            <w:r w:rsidR="001676D5">
              <w:rPr>
                <w:sz w:val="20"/>
                <w:szCs w:val="20"/>
              </w:rPr>
              <w:t xml:space="preserve"> груповий тур з реалізацією </w:t>
            </w:r>
            <w:proofErr w:type="spellStart"/>
            <w:r w:rsidR="001676D5">
              <w:rPr>
                <w:sz w:val="20"/>
                <w:szCs w:val="20"/>
              </w:rPr>
              <w:t>Турп</w:t>
            </w:r>
            <w:r w:rsidR="0088095D" w:rsidRPr="00F508A8">
              <w:rPr>
                <w:sz w:val="20"/>
                <w:szCs w:val="20"/>
              </w:rPr>
              <w:t>родукту</w:t>
            </w:r>
            <w:proofErr w:type="spellEnd"/>
            <w:r w:rsidR="0088095D" w:rsidRPr="00F508A8">
              <w:rPr>
                <w:sz w:val="20"/>
                <w:szCs w:val="20"/>
              </w:rPr>
              <w:t xml:space="preserve"> може не відбутися в разі недобору групи</w:t>
            </w:r>
            <w:r w:rsidR="0088095D" w:rsidRPr="00F508A8">
              <w:rPr>
                <w:sz w:val="20"/>
                <w:szCs w:val="20"/>
                <w:lang w:val="ru-RU"/>
              </w:rPr>
              <w:t>;</w:t>
            </w:r>
            <w:r w:rsidR="0088095D" w:rsidRPr="00F508A8">
              <w:rPr>
                <w:sz w:val="20"/>
                <w:szCs w:val="20"/>
              </w:rPr>
              <w:t xml:space="preserve"> в разі належного повідомлення Туриста про недобір групи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14:paraId="0F22F45B" w14:textId="77777777" w:rsidR="00E10CDB" w:rsidRPr="00F508A8" w:rsidRDefault="00E10CDB" w:rsidP="004D04F5">
            <w:pPr>
              <w:numPr>
                <w:ilvl w:val="2"/>
                <w:numId w:val="1"/>
              </w:numPr>
              <w:tabs>
                <w:tab w:val="left" w:pos="2340"/>
                <w:tab w:val="left" w:pos="10902"/>
              </w:tabs>
              <w:ind w:left="0" w:right="175"/>
              <w:jc w:val="both"/>
              <w:rPr>
                <w:sz w:val="20"/>
                <w:szCs w:val="20"/>
              </w:rPr>
            </w:pPr>
            <w:r>
              <w:rPr>
                <w:sz w:val="20"/>
                <w:szCs w:val="20"/>
              </w:rPr>
              <w:t xml:space="preserve">4.5.23. </w:t>
            </w:r>
            <w:r w:rsidRPr="00F508A8">
              <w:rPr>
                <w:sz w:val="20"/>
                <w:szCs w:val="20"/>
              </w:rPr>
              <w:t xml:space="preserve">У випадку вимоги Посольств держав слідування туристів рішення про необхідність особистої присутності </w:t>
            </w:r>
            <w:r>
              <w:rPr>
                <w:sz w:val="20"/>
                <w:szCs w:val="20"/>
              </w:rPr>
              <w:t>Т</w:t>
            </w:r>
            <w:r w:rsidRPr="00F508A8">
              <w:rPr>
                <w:sz w:val="20"/>
                <w:szCs w:val="20"/>
              </w:rPr>
              <w:t xml:space="preserve">уриста в Посольстві для особистої співбесіди </w:t>
            </w:r>
            <w:r>
              <w:rPr>
                <w:sz w:val="20"/>
                <w:szCs w:val="20"/>
              </w:rPr>
              <w:t>Турист</w:t>
            </w:r>
            <w:r w:rsidRPr="00F508A8">
              <w:rPr>
                <w:sz w:val="20"/>
                <w:szCs w:val="20"/>
              </w:rPr>
              <w:t xml:space="preserve"> зобов’яза</w:t>
            </w:r>
            <w:r>
              <w:rPr>
                <w:sz w:val="20"/>
                <w:szCs w:val="20"/>
              </w:rPr>
              <w:t>ний</w:t>
            </w:r>
            <w:r w:rsidRPr="00F508A8">
              <w:rPr>
                <w:sz w:val="20"/>
                <w:szCs w:val="20"/>
              </w:rPr>
              <w:t xml:space="preserve"> у визначені Посольством терміни пройти дану співбесіду. Вартість поїздки на співбесіду оплачується з власних коштів Туриста.</w:t>
            </w:r>
          </w:p>
          <w:p w14:paraId="4B0507CC" w14:textId="77777777" w:rsidR="00360F66" w:rsidRDefault="00360F66" w:rsidP="004D04F5">
            <w:pPr>
              <w:numPr>
                <w:ilvl w:val="2"/>
                <w:numId w:val="1"/>
              </w:numPr>
              <w:tabs>
                <w:tab w:val="left" w:pos="2340"/>
                <w:tab w:val="left" w:pos="10902"/>
              </w:tabs>
              <w:ind w:left="0" w:right="175"/>
              <w:jc w:val="both"/>
              <w:rPr>
                <w:sz w:val="20"/>
                <w:szCs w:val="20"/>
              </w:rPr>
            </w:pPr>
            <w:r>
              <w:rPr>
                <w:sz w:val="20"/>
                <w:szCs w:val="20"/>
              </w:rPr>
              <w:t>4.5.2</w:t>
            </w:r>
            <w:r w:rsidR="00E10CDB">
              <w:rPr>
                <w:sz w:val="20"/>
                <w:szCs w:val="20"/>
              </w:rPr>
              <w:t>4</w:t>
            </w:r>
            <w:r>
              <w:rPr>
                <w:sz w:val="20"/>
                <w:szCs w:val="20"/>
              </w:rPr>
              <w:t xml:space="preserve">. </w:t>
            </w:r>
            <w:r w:rsidRPr="00F508A8">
              <w:rPr>
                <w:sz w:val="20"/>
                <w:szCs w:val="20"/>
              </w:rPr>
              <w:t>Турист</w:t>
            </w:r>
            <w:r w:rsidR="0088095D" w:rsidRPr="00F508A8">
              <w:rPr>
                <w:sz w:val="20"/>
                <w:szCs w:val="20"/>
              </w:rPr>
              <w:t xml:space="preserve"> підписанням цього Договору погоджується і визнає свою поінформованість у такому: </w:t>
            </w:r>
          </w:p>
          <w:p w14:paraId="1B08F48E" w14:textId="77777777" w:rsidR="00360F66" w:rsidRDefault="00360F66" w:rsidP="004D04F5">
            <w:pPr>
              <w:numPr>
                <w:ilvl w:val="2"/>
                <w:numId w:val="1"/>
              </w:numPr>
              <w:tabs>
                <w:tab w:val="left" w:pos="2340"/>
                <w:tab w:val="left" w:pos="10902"/>
              </w:tabs>
              <w:ind w:left="0" w:right="175"/>
              <w:jc w:val="both"/>
              <w:rPr>
                <w:sz w:val="20"/>
                <w:szCs w:val="20"/>
              </w:rPr>
            </w:pPr>
            <w:r>
              <w:rPr>
                <w:sz w:val="20"/>
                <w:szCs w:val="20"/>
              </w:rPr>
              <w:t xml:space="preserve">- </w:t>
            </w:r>
            <w:r w:rsidRPr="00F508A8">
              <w:rPr>
                <w:sz w:val="20"/>
                <w:szCs w:val="20"/>
                <w:lang w:val="ru-RU"/>
              </w:rPr>
              <w:t>Туроператор</w:t>
            </w:r>
            <w:r w:rsidR="0088095D" w:rsidRPr="00F508A8">
              <w:rPr>
                <w:sz w:val="20"/>
                <w:szCs w:val="20"/>
              </w:rPr>
              <w:t xml:space="preserve"> має право перестановки (оперативної зміни) виконання будь-яких ек</w:t>
            </w:r>
            <w:r>
              <w:rPr>
                <w:sz w:val="20"/>
                <w:szCs w:val="20"/>
              </w:rPr>
              <w:t>скурсійних та супутніх заходів</w:t>
            </w:r>
            <w:r w:rsidR="0088095D" w:rsidRPr="00F508A8">
              <w:rPr>
                <w:sz w:val="20"/>
                <w:szCs w:val="20"/>
                <w:lang w:val="ru-RU"/>
              </w:rPr>
              <w:t>/</w:t>
            </w:r>
            <w:r w:rsidR="0088095D" w:rsidRPr="00F508A8">
              <w:rPr>
                <w:sz w:val="20"/>
                <w:szCs w:val="20"/>
              </w:rPr>
              <w:t xml:space="preserve">надання послуг (окрім послуг розміщення) за програмою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(в тому </w:t>
            </w:r>
            <w:r>
              <w:rPr>
                <w:sz w:val="20"/>
                <w:szCs w:val="20"/>
              </w:rPr>
              <w:t>числі перенесення таких заходів</w:t>
            </w:r>
            <w:r w:rsidR="0088095D" w:rsidRPr="00F508A8">
              <w:rPr>
                <w:sz w:val="20"/>
                <w:szCs w:val="20"/>
                <w:lang w:val="ru-RU"/>
              </w:rPr>
              <w:t>/</w:t>
            </w:r>
            <w:r w:rsidR="0088095D" w:rsidRPr="00F508A8">
              <w:rPr>
                <w:sz w:val="20"/>
                <w:szCs w:val="20"/>
              </w:rPr>
              <w:t xml:space="preserve">послуг з одного дня на інший за програмою Туристичного </w:t>
            </w:r>
            <w:r w:rsidR="001676D5">
              <w:rPr>
                <w:sz w:val="20"/>
                <w:szCs w:val="20"/>
              </w:rPr>
              <w:t>п</w:t>
            </w:r>
            <w:r w:rsidR="0088095D" w:rsidRPr="00F508A8">
              <w:rPr>
                <w:sz w:val="20"/>
                <w:szCs w:val="20"/>
              </w:rPr>
              <w:t xml:space="preserve">родукту) без зміни сумарного обсягу послуг за програмою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w:t>
            </w:r>
          </w:p>
          <w:p w14:paraId="419A9E16" w14:textId="77777777" w:rsidR="0088095D" w:rsidRPr="00F508A8" w:rsidRDefault="00360F66" w:rsidP="004D04F5">
            <w:pPr>
              <w:numPr>
                <w:ilvl w:val="2"/>
                <w:numId w:val="1"/>
              </w:numPr>
              <w:tabs>
                <w:tab w:val="left" w:pos="2340"/>
                <w:tab w:val="left" w:pos="10902"/>
              </w:tabs>
              <w:ind w:left="0" w:right="175"/>
              <w:jc w:val="both"/>
              <w:rPr>
                <w:sz w:val="20"/>
                <w:szCs w:val="20"/>
              </w:rPr>
            </w:pPr>
            <w:r>
              <w:rPr>
                <w:sz w:val="20"/>
                <w:szCs w:val="20"/>
              </w:rPr>
              <w:t xml:space="preserve">- </w:t>
            </w:r>
            <w:r w:rsidRPr="00F508A8">
              <w:rPr>
                <w:sz w:val="20"/>
                <w:szCs w:val="20"/>
              </w:rPr>
              <w:t>Туроператор</w:t>
            </w:r>
            <w:r w:rsidR="0088095D" w:rsidRPr="00F508A8">
              <w:rPr>
                <w:sz w:val="20"/>
                <w:szCs w:val="20"/>
              </w:rPr>
              <w:t xml:space="preserve"> також має право замінюват</w:t>
            </w:r>
            <w:r>
              <w:rPr>
                <w:sz w:val="20"/>
                <w:szCs w:val="20"/>
              </w:rPr>
              <w:t>и екскурсійні та супутні заходи/</w:t>
            </w:r>
            <w:r w:rsidR="0088095D" w:rsidRPr="00F508A8">
              <w:rPr>
                <w:sz w:val="20"/>
                <w:szCs w:val="20"/>
              </w:rPr>
              <w:t>надання екскурсійних та супутніх послуг на рівноцінні, якщо це пов’язано з неможливістю</w:t>
            </w:r>
            <w:r>
              <w:rPr>
                <w:sz w:val="20"/>
                <w:szCs w:val="20"/>
              </w:rPr>
              <w:t xml:space="preserve"> виконання запланованих заходів/</w:t>
            </w:r>
            <w:r w:rsidR="0088095D" w:rsidRPr="00F508A8">
              <w:rPr>
                <w:sz w:val="20"/>
                <w:szCs w:val="20"/>
              </w:rPr>
              <w:t>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w:t>
            </w:r>
            <w:r>
              <w:rPr>
                <w:sz w:val="20"/>
                <w:szCs w:val="20"/>
              </w:rPr>
              <w:t>’єкту відвідування на ремонт та/</w:t>
            </w:r>
            <w:r w:rsidR="0088095D" w:rsidRPr="00F508A8">
              <w:rPr>
                <w:sz w:val="20"/>
                <w:szCs w:val="20"/>
              </w:rPr>
              <w:t xml:space="preserve">або реконструкцію, позапланові санітарні дні, тощо. </w:t>
            </w:r>
          </w:p>
          <w:p w14:paraId="63AF9C2A" w14:textId="77777777" w:rsidR="0088095D" w:rsidRPr="00F508A8" w:rsidRDefault="00360F66" w:rsidP="004D04F5">
            <w:pPr>
              <w:numPr>
                <w:ilvl w:val="2"/>
                <w:numId w:val="1"/>
              </w:numPr>
              <w:tabs>
                <w:tab w:val="left" w:pos="2340"/>
                <w:tab w:val="left" w:pos="10902"/>
              </w:tabs>
              <w:ind w:left="0" w:right="175"/>
              <w:jc w:val="both"/>
              <w:rPr>
                <w:sz w:val="20"/>
                <w:szCs w:val="20"/>
              </w:rPr>
            </w:pPr>
            <w:r>
              <w:rPr>
                <w:sz w:val="20"/>
                <w:szCs w:val="20"/>
              </w:rPr>
              <w:t xml:space="preserve">- </w:t>
            </w:r>
            <w:r w:rsidRPr="00F508A8">
              <w:rPr>
                <w:sz w:val="20"/>
                <w:szCs w:val="20"/>
                <w:lang w:val="ru-RU"/>
              </w:rPr>
              <w:t>Туроператор</w:t>
            </w:r>
            <w:r w:rsidR="0088095D" w:rsidRPr="00F508A8">
              <w:rPr>
                <w:sz w:val="20"/>
                <w:szCs w:val="20"/>
              </w:rPr>
              <w:t xml:space="preserve"> має право збільшення або зменшення обсягу туристичних та інших супутніх послуг за програмою </w:t>
            </w:r>
            <w:proofErr w:type="spellStart"/>
            <w:r w:rsidR="0088095D" w:rsidRPr="00F508A8">
              <w:rPr>
                <w:sz w:val="20"/>
                <w:szCs w:val="20"/>
              </w:rPr>
              <w:t>Тур</w:t>
            </w:r>
            <w:r>
              <w:rPr>
                <w:sz w:val="20"/>
                <w:szCs w:val="20"/>
              </w:rPr>
              <w:t>п</w:t>
            </w:r>
            <w:r w:rsidR="0088095D" w:rsidRPr="00F508A8">
              <w:rPr>
                <w:sz w:val="20"/>
                <w:szCs w:val="20"/>
              </w:rPr>
              <w:t>родукту</w:t>
            </w:r>
            <w:proofErr w:type="spellEnd"/>
            <w:r w:rsidR="0088095D" w:rsidRPr="00F508A8">
              <w:rPr>
                <w:sz w:val="20"/>
                <w:szCs w:val="20"/>
              </w:rPr>
              <w:t xml:space="preserve">, якщо це пов’язано з настанням фактичних обставин, настання яких </w:t>
            </w:r>
            <w:r w:rsidRPr="00F508A8">
              <w:rPr>
                <w:sz w:val="20"/>
                <w:szCs w:val="20"/>
              </w:rPr>
              <w:t>Туроператор</w:t>
            </w:r>
            <w:r w:rsidR="0088095D" w:rsidRPr="00F508A8">
              <w:rPr>
                <w:sz w:val="20"/>
                <w:szCs w:val="20"/>
              </w:rPr>
              <w:t xml:space="preserve"> не міг передбачити, виникненню яких не міг запобігти і які знаходяться поза будь-яким контролем </w:t>
            </w:r>
            <w:r w:rsidRPr="00F508A8">
              <w:rPr>
                <w:sz w:val="20"/>
                <w:szCs w:val="20"/>
              </w:rPr>
              <w:t>Туроператора</w:t>
            </w:r>
            <w:r w:rsidR="0088095D" w:rsidRPr="00F508A8">
              <w:rPr>
                <w:sz w:val="20"/>
                <w:szCs w:val="20"/>
              </w:rPr>
              <w:t xml:space="preserve">, включаючи, але не обмежуючись: дорожні умови, погіршення погодних умов,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відповідно до цього Договору, </w:t>
            </w:r>
            <w:r w:rsidR="001D33AC" w:rsidRPr="00F508A8">
              <w:rPr>
                <w:sz w:val="20"/>
                <w:szCs w:val="20"/>
              </w:rPr>
              <w:t>Турист</w:t>
            </w:r>
            <w:r w:rsidR="0088095D" w:rsidRPr="00F508A8">
              <w:rPr>
                <w:sz w:val="20"/>
                <w:szCs w:val="20"/>
              </w:rPr>
              <w:t xml:space="preserve"> дає згоду </w:t>
            </w:r>
            <w:r w:rsidR="001D33AC" w:rsidRPr="00F508A8">
              <w:rPr>
                <w:sz w:val="20"/>
                <w:szCs w:val="20"/>
                <w:lang w:val="ru-RU"/>
              </w:rPr>
              <w:t>Туроператору</w:t>
            </w:r>
            <w:r w:rsidR="0088095D" w:rsidRPr="00F508A8">
              <w:rPr>
                <w:sz w:val="20"/>
                <w:szCs w:val="20"/>
              </w:rPr>
              <w:t xml:space="preserve">на таке: в разі настання таких обставин, компенсація </w:t>
            </w:r>
            <w:r w:rsidR="001D33AC" w:rsidRPr="00F508A8">
              <w:rPr>
                <w:sz w:val="20"/>
                <w:szCs w:val="20"/>
              </w:rPr>
              <w:t xml:space="preserve">Туристом </w:t>
            </w:r>
            <w:r w:rsidR="001D33AC" w:rsidRPr="00F508A8">
              <w:rPr>
                <w:sz w:val="20"/>
                <w:szCs w:val="20"/>
                <w:lang w:val="ru-RU"/>
              </w:rPr>
              <w:t>Туроператору</w:t>
            </w:r>
            <w:r w:rsidR="0088095D" w:rsidRPr="00F508A8">
              <w:rPr>
                <w:sz w:val="20"/>
                <w:szCs w:val="20"/>
              </w:rPr>
              <w:t xml:space="preserve"> вартості фактично наданих понад обсяг послуг, </w:t>
            </w:r>
            <w:proofErr w:type="spellStart"/>
            <w:r w:rsidR="0088095D" w:rsidRPr="00F508A8">
              <w:rPr>
                <w:sz w:val="20"/>
                <w:szCs w:val="20"/>
              </w:rPr>
              <w:t>Тур</w:t>
            </w:r>
            <w:r w:rsidR="001D33AC">
              <w:rPr>
                <w:sz w:val="20"/>
                <w:szCs w:val="20"/>
              </w:rPr>
              <w:t>п</w:t>
            </w:r>
            <w:r w:rsidR="0088095D" w:rsidRPr="00F508A8">
              <w:rPr>
                <w:sz w:val="20"/>
                <w:szCs w:val="20"/>
              </w:rPr>
              <w:t>родукту</w:t>
            </w:r>
            <w:proofErr w:type="spellEnd"/>
            <w:r w:rsidR="0088095D" w:rsidRPr="00F508A8">
              <w:rPr>
                <w:sz w:val="20"/>
                <w:szCs w:val="20"/>
              </w:rPr>
              <w:t xml:space="preserve">, не проводиться, і також компенсація </w:t>
            </w:r>
            <w:r w:rsidR="001D33AC" w:rsidRPr="00F508A8">
              <w:rPr>
                <w:sz w:val="20"/>
                <w:szCs w:val="20"/>
                <w:lang w:val="ru-RU"/>
              </w:rPr>
              <w:t>Туроператором</w:t>
            </w:r>
            <w:r w:rsidR="001D33AC" w:rsidRPr="00F508A8">
              <w:rPr>
                <w:sz w:val="20"/>
                <w:szCs w:val="20"/>
              </w:rPr>
              <w:t xml:space="preserve"> Туристу</w:t>
            </w:r>
            <w:r w:rsidR="0088095D" w:rsidRPr="00F508A8">
              <w:rPr>
                <w:sz w:val="20"/>
                <w:szCs w:val="20"/>
              </w:rPr>
              <w:t xml:space="preserve"> вартості фактично ненаданих через такі фактичні обставини послуг теж не проводиться. </w:t>
            </w:r>
          </w:p>
          <w:p w14:paraId="6306DFDB" w14:textId="77777777" w:rsidR="0088095D" w:rsidRPr="00F508A8" w:rsidRDefault="0088095D" w:rsidP="004D04F5">
            <w:pPr>
              <w:tabs>
                <w:tab w:val="left" w:pos="10902"/>
              </w:tabs>
              <w:ind w:right="175"/>
              <w:jc w:val="both"/>
              <w:rPr>
                <w:bCs/>
                <w:iCs/>
                <w:sz w:val="20"/>
                <w:szCs w:val="20"/>
              </w:rPr>
            </w:pPr>
            <w:r>
              <w:rPr>
                <w:bCs/>
                <w:iCs/>
                <w:sz w:val="20"/>
                <w:szCs w:val="20"/>
                <w:lang w:val="ru-RU"/>
              </w:rPr>
              <w:t>4</w:t>
            </w:r>
            <w:r w:rsidRPr="00F508A8">
              <w:rPr>
                <w:bCs/>
                <w:iCs/>
                <w:sz w:val="20"/>
                <w:szCs w:val="20"/>
              </w:rPr>
              <w:t>.</w:t>
            </w:r>
            <w:r w:rsidR="001D33AC">
              <w:rPr>
                <w:bCs/>
                <w:iCs/>
                <w:sz w:val="20"/>
                <w:szCs w:val="20"/>
              </w:rPr>
              <w:t>5</w:t>
            </w:r>
            <w:r w:rsidRPr="00F508A8">
              <w:rPr>
                <w:bCs/>
                <w:iCs/>
                <w:sz w:val="20"/>
                <w:szCs w:val="20"/>
              </w:rPr>
              <w:t>.</w:t>
            </w:r>
            <w:r w:rsidR="001D33AC">
              <w:rPr>
                <w:bCs/>
                <w:iCs/>
                <w:sz w:val="20"/>
                <w:szCs w:val="20"/>
              </w:rPr>
              <w:t>2</w:t>
            </w:r>
            <w:r w:rsidR="00E10CDB">
              <w:rPr>
                <w:bCs/>
                <w:iCs/>
                <w:sz w:val="20"/>
                <w:szCs w:val="20"/>
              </w:rPr>
              <w:t>5</w:t>
            </w:r>
            <w:r w:rsidRPr="00F508A8">
              <w:rPr>
                <w:bCs/>
                <w:iCs/>
                <w:sz w:val="20"/>
                <w:szCs w:val="20"/>
              </w:rPr>
              <w:t xml:space="preserve">.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неправомірними діями </w:t>
            </w:r>
            <w:r w:rsidR="00E10CDB" w:rsidRPr="00F508A8">
              <w:rPr>
                <w:bCs/>
                <w:iCs/>
                <w:sz w:val="20"/>
                <w:szCs w:val="20"/>
              </w:rPr>
              <w:t>Туриста</w:t>
            </w:r>
            <w:r w:rsidRPr="00F508A8">
              <w:rPr>
                <w:bCs/>
                <w:iCs/>
                <w:sz w:val="20"/>
                <w:szCs w:val="20"/>
              </w:rPr>
              <w:t xml:space="preserve"> чи осіб, що подорожують з ним.</w:t>
            </w:r>
          </w:p>
          <w:p w14:paraId="19C6C448" w14:textId="77777777" w:rsidR="00C5302F" w:rsidRDefault="00C5302F" w:rsidP="00913828">
            <w:pPr>
              <w:tabs>
                <w:tab w:val="left" w:pos="2340"/>
              </w:tabs>
              <w:jc w:val="center"/>
              <w:rPr>
                <w:b/>
                <w:bCs/>
                <w:szCs w:val="20"/>
                <w:lang w:val="ru-RU"/>
              </w:rPr>
            </w:pPr>
          </w:p>
          <w:p w14:paraId="7964AAF6" w14:textId="77777777" w:rsidR="0088095D" w:rsidRPr="00F04094" w:rsidRDefault="0088095D" w:rsidP="00913828">
            <w:pPr>
              <w:tabs>
                <w:tab w:val="left" w:pos="2340"/>
              </w:tabs>
              <w:jc w:val="center"/>
              <w:rPr>
                <w:b/>
                <w:bCs/>
                <w:szCs w:val="20"/>
              </w:rPr>
            </w:pPr>
            <w:r w:rsidRPr="00F04094">
              <w:rPr>
                <w:b/>
                <w:bCs/>
                <w:sz w:val="22"/>
                <w:szCs w:val="20"/>
                <w:lang w:val="ru-RU"/>
              </w:rPr>
              <w:t>5</w:t>
            </w:r>
            <w:r w:rsidRPr="00F04094">
              <w:rPr>
                <w:b/>
                <w:bCs/>
                <w:sz w:val="22"/>
                <w:szCs w:val="20"/>
              </w:rPr>
              <w:t>. ВАРТІСТЬ ТУРИСТИЧНОГО ПРОДУКТУ ТА ПОРЯДОК РОЗРАХУНКІВ</w:t>
            </w:r>
          </w:p>
          <w:p w14:paraId="25FF9109" w14:textId="77777777" w:rsidR="0088095D" w:rsidRPr="00F508A8" w:rsidRDefault="0088095D" w:rsidP="004D04F5">
            <w:pPr>
              <w:widowControl w:val="0"/>
              <w:tabs>
                <w:tab w:val="left" w:pos="35"/>
              </w:tabs>
              <w:autoSpaceDE w:val="0"/>
              <w:autoSpaceDN w:val="0"/>
              <w:adjustRightInd w:val="0"/>
              <w:ind w:right="176"/>
              <w:jc w:val="both"/>
              <w:rPr>
                <w:spacing w:val="-8"/>
                <w:sz w:val="20"/>
                <w:szCs w:val="20"/>
              </w:rPr>
            </w:pPr>
            <w:r w:rsidRPr="00F04094">
              <w:rPr>
                <w:bCs/>
                <w:iCs/>
                <w:sz w:val="20"/>
                <w:szCs w:val="20"/>
              </w:rPr>
              <w:t xml:space="preserve"> 5</w:t>
            </w:r>
            <w:r w:rsidRPr="00F508A8">
              <w:rPr>
                <w:bCs/>
                <w:iCs/>
                <w:sz w:val="20"/>
                <w:szCs w:val="20"/>
              </w:rPr>
              <w:t xml:space="preserve">.1. </w:t>
            </w:r>
            <w:r w:rsidR="00137CB2">
              <w:rPr>
                <w:sz w:val="20"/>
                <w:szCs w:val="20"/>
              </w:rPr>
              <w:t>Загальна вартість</w:t>
            </w:r>
            <w:r w:rsidRPr="00F508A8">
              <w:rPr>
                <w:sz w:val="20"/>
                <w:szCs w:val="20"/>
              </w:rPr>
              <w:t xml:space="preserve"> послуг (за </w:t>
            </w:r>
            <w:proofErr w:type="spellStart"/>
            <w:r w:rsidRPr="00F508A8">
              <w:rPr>
                <w:sz w:val="20"/>
                <w:szCs w:val="20"/>
              </w:rPr>
              <w:t>Тур</w:t>
            </w:r>
            <w:r w:rsidR="00137CB2">
              <w:rPr>
                <w:sz w:val="20"/>
                <w:szCs w:val="20"/>
              </w:rPr>
              <w:t>п</w:t>
            </w:r>
            <w:r w:rsidRPr="00F508A8">
              <w:rPr>
                <w:sz w:val="20"/>
                <w:szCs w:val="20"/>
              </w:rPr>
              <w:t>родукт</w:t>
            </w:r>
            <w:proofErr w:type="spellEnd"/>
            <w:r w:rsidRPr="00F508A8">
              <w:rPr>
                <w:sz w:val="20"/>
                <w:szCs w:val="20"/>
              </w:rPr>
              <w:t xml:space="preserve"> та за консультаційні, інформаційні послуги, послуги бронювання, підготовки документів та інші) </w:t>
            </w:r>
            <w:r w:rsidRPr="001676D5">
              <w:rPr>
                <w:sz w:val="20"/>
                <w:szCs w:val="20"/>
              </w:rPr>
              <w:t>визначається в рахунку</w:t>
            </w:r>
            <w:r w:rsidRPr="00F508A8">
              <w:rPr>
                <w:spacing w:val="-8"/>
                <w:sz w:val="20"/>
                <w:szCs w:val="20"/>
              </w:rPr>
              <w:t xml:space="preserve"> </w:t>
            </w:r>
            <w:r w:rsidRPr="001676D5">
              <w:rPr>
                <w:sz w:val="20"/>
                <w:szCs w:val="20"/>
              </w:rPr>
              <w:t>фактурі</w:t>
            </w:r>
            <w:r w:rsidRPr="00F508A8">
              <w:rPr>
                <w:spacing w:val="-8"/>
                <w:sz w:val="20"/>
                <w:szCs w:val="20"/>
              </w:rPr>
              <w:t xml:space="preserve">, </w:t>
            </w:r>
            <w:r w:rsidRPr="001676D5">
              <w:rPr>
                <w:sz w:val="20"/>
                <w:szCs w:val="20"/>
              </w:rPr>
              <w:t xml:space="preserve">який </w:t>
            </w:r>
            <w:r w:rsidR="00137CB2" w:rsidRPr="001676D5">
              <w:rPr>
                <w:sz w:val="20"/>
                <w:szCs w:val="20"/>
              </w:rPr>
              <w:t>є</w:t>
            </w:r>
            <w:r w:rsidRPr="001676D5">
              <w:rPr>
                <w:sz w:val="20"/>
                <w:szCs w:val="20"/>
              </w:rPr>
              <w:t xml:space="preserve"> невід’ємною частиною Договору</w:t>
            </w:r>
            <w:r w:rsidRPr="00F508A8">
              <w:rPr>
                <w:spacing w:val="-8"/>
                <w:sz w:val="20"/>
                <w:szCs w:val="20"/>
              </w:rPr>
              <w:t>.</w:t>
            </w:r>
          </w:p>
          <w:p w14:paraId="586BCEE0" w14:textId="19936A66" w:rsidR="0088095D" w:rsidRPr="00F508A8" w:rsidRDefault="0088095D" w:rsidP="004D04F5">
            <w:pPr>
              <w:widowControl w:val="0"/>
              <w:tabs>
                <w:tab w:val="left" w:pos="35"/>
              </w:tabs>
              <w:autoSpaceDE w:val="0"/>
              <w:autoSpaceDN w:val="0"/>
              <w:adjustRightInd w:val="0"/>
              <w:ind w:right="176"/>
              <w:jc w:val="both"/>
              <w:rPr>
                <w:sz w:val="20"/>
                <w:szCs w:val="20"/>
              </w:rPr>
            </w:pPr>
            <w:r>
              <w:rPr>
                <w:sz w:val="20"/>
                <w:szCs w:val="20"/>
                <w:lang w:val="ru-RU"/>
              </w:rPr>
              <w:t>5</w:t>
            </w:r>
            <w:r w:rsidRPr="00F508A8">
              <w:rPr>
                <w:sz w:val="20"/>
                <w:szCs w:val="20"/>
              </w:rPr>
              <w:t xml:space="preserve">.2. При підписанні Договору </w:t>
            </w:r>
            <w:r w:rsidR="00137CB2" w:rsidRPr="00F508A8">
              <w:rPr>
                <w:sz w:val="20"/>
                <w:szCs w:val="20"/>
              </w:rPr>
              <w:t>Турист</w:t>
            </w:r>
            <w:r w:rsidRPr="00F508A8">
              <w:rPr>
                <w:sz w:val="20"/>
                <w:szCs w:val="20"/>
              </w:rPr>
              <w:t xml:space="preserve"> сплачує повну вартість або не менш ніж 30 % від вартості замовлених послуг. Повна оплата повинна бу</w:t>
            </w:r>
            <w:r w:rsidR="00E02E6B">
              <w:rPr>
                <w:sz w:val="20"/>
                <w:szCs w:val="20"/>
              </w:rPr>
              <w:t>ти здійснена не пізніш, ніж за 30</w:t>
            </w:r>
            <w:r>
              <w:rPr>
                <w:sz w:val="20"/>
                <w:szCs w:val="20"/>
              </w:rPr>
              <w:t xml:space="preserve"> днів до початку обслуговування або повинна бути внесена згідно умов бронювання. </w:t>
            </w:r>
          </w:p>
          <w:p w14:paraId="3AEC4197" w14:textId="77777777" w:rsidR="0088095D" w:rsidRPr="00F508A8" w:rsidRDefault="0088095D" w:rsidP="004D04F5">
            <w:pPr>
              <w:widowControl w:val="0"/>
              <w:tabs>
                <w:tab w:val="left" w:pos="35"/>
              </w:tabs>
              <w:autoSpaceDE w:val="0"/>
              <w:autoSpaceDN w:val="0"/>
              <w:adjustRightInd w:val="0"/>
              <w:ind w:right="176"/>
              <w:jc w:val="both"/>
              <w:rPr>
                <w:sz w:val="20"/>
                <w:szCs w:val="20"/>
              </w:rPr>
            </w:pPr>
            <w:r>
              <w:rPr>
                <w:spacing w:val="-1"/>
                <w:sz w:val="20"/>
                <w:szCs w:val="20"/>
                <w:lang w:val="ru-RU"/>
              </w:rPr>
              <w:t>5</w:t>
            </w:r>
            <w:r w:rsidRPr="00F508A8">
              <w:rPr>
                <w:spacing w:val="-1"/>
                <w:sz w:val="20"/>
                <w:szCs w:val="20"/>
              </w:rPr>
              <w:t xml:space="preserve">.3. Сторони погодили, що на дату повної оплати загальна вартість </w:t>
            </w:r>
            <w:r w:rsidRPr="00137CB2">
              <w:rPr>
                <w:spacing w:val="-5"/>
                <w:sz w:val="20"/>
                <w:szCs w:val="20"/>
              </w:rPr>
              <w:t>заброньованих</w:t>
            </w:r>
            <w:r w:rsidR="001676D5">
              <w:rPr>
                <w:spacing w:val="-5"/>
                <w:sz w:val="20"/>
                <w:szCs w:val="20"/>
              </w:rPr>
              <w:t xml:space="preserve"> </w:t>
            </w:r>
            <w:r w:rsidRPr="00F508A8">
              <w:rPr>
                <w:spacing w:val="-5"/>
                <w:sz w:val="20"/>
                <w:szCs w:val="20"/>
              </w:rPr>
              <w:t>послуг</w:t>
            </w:r>
            <w:r w:rsidRPr="00F508A8">
              <w:rPr>
                <w:spacing w:val="-1"/>
                <w:sz w:val="20"/>
                <w:szCs w:val="20"/>
              </w:rPr>
              <w:t xml:space="preserve"> для громадян України може бути змінена у напрямку зростання в залежності </w:t>
            </w:r>
            <w:r w:rsidR="00137CB2">
              <w:rPr>
                <w:spacing w:val="-1"/>
                <w:sz w:val="20"/>
                <w:szCs w:val="20"/>
              </w:rPr>
              <w:t>від</w:t>
            </w:r>
            <w:r w:rsidRPr="00F508A8">
              <w:rPr>
                <w:spacing w:val="-1"/>
                <w:sz w:val="20"/>
                <w:szCs w:val="20"/>
              </w:rPr>
              <w:t xml:space="preserve"> змін</w:t>
            </w:r>
            <w:r w:rsidR="00137CB2">
              <w:rPr>
                <w:spacing w:val="-1"/>
                <w:sz w:val="20"/>
                <w:szCs w:val="20"/>
              </w:rPr>
              <w:t>и</w:t>
            </w:r>
            <w:r w:rsidRPr="00F508A8">
              <w:rPr>
                <w:spacing w:val="-1"/>
                <w:sz w:val="20"/>
                <w:szCs w:val="20"/>
              </w:rPr>
              <w:t xml:space="preserve"> курсу гривні по відношенню до Долара США чи Євро, згідно змін </w:t>
            </w:r>
            <w:r w:rsidRPr="00F508A8">
              <w:rPr>
                <w:sz w:val="20"/>
                <w:szCs w:val="20"/>
              </w:rPr>
              <w:t xml:space="preserve">комерційного </w:t>
            </w:r>
            <w:r>
              <w:rPr>
                <w:sz w:val="20"/>
                <w:szCs w:val="20"/>
              </w:rPr>
              <w:t>курсу</w:t>
            </w:r>
            <w:r w:rsidRPr="00F508A8">
              <w:rPr>
                <w:sz w:val="20"/>
                <w:szCs w:val="20"/>
              </w:rPr>
              <w:t xml:space="preserve"> валют </w:t>
            </w:r>
            <w:r w:rsidR="00137CB2" w:rsidRPr="00F508A8">
              <w:rPr>
                <w:sz w:val="20"/>
                <w:szCs w:val="20"/>
              </w:rPr>
              <w:t>Туроператора</w:t>
            </w:r>
            <w:r w:rsidRPr="00F508A8">
              <w:rPr>
                <w:sz w:val="20"/>
                <w:szCs w:val="20"/>
              </w:rPr>
              <w:t xml:space="preserve"> на дату фактичної оплати </w:t>
            </w:r>
            <w:proofErr w:type="spellStart"/>
            <w:r w:rsidRPr="00F508A8">
              <w:rPr>
                <w:sz w:val="20"/>
                <w:szCs w:val="20"/>
              </w:rPr>
              <w:t>Тур</w:t>
            </w:r>
            <w:r w:rsidR="00137CB2">
              <w:rPr>
                <w:sz w:val="20"/>
                <w:szCs w:val="20"/>
              </w:rPr>
              <w:t>п</w:t>
            </w:r>
            <w:r w:rsidRPr="00F508A8">
              <w:rPr>
                <w:sz w:val="20"/>
                <w:szCs w:val="20"/>
              </w:rPr>
              <w:t>родукта</w:t>
            </w:r>
            <w:proofErr w:type="spellEnd"/>
            <w:r w:rsidRPr="00F508A8">
              <w:rPr>
                <w:sz w:val="20"/>
                <w:szCs w:val="20"/>
              </w:rPr>
              <w:t>.</w:t>
            </w:r>
          </w:p>
          <w:p w14:paraId="149D0C02" w14:textId="77777777" w:rsidR="0088095D" w:rsidRDefault="0088095D" w:rsidP="004D04F5">
            <w:pPr>
              <w:ind w:right="176"/>
              <w:jc w:val="both"/>
              <w:rPr>
                <w:sz w:val="20"/>
                <w:szCs w:val="20"/>
              </w:rPr>
            </w:pPr>
            <w:r>
              <w:rPr>
                <w:bCs/>
                <w:iCs/>
                <w:sz w:val="20"/>
                <w:szCs w:val="20"/>
                <w:lang w:val="ru-RU"/>
              </w:rPr>
              <w:t>5</w:t>
            </w:r>
            <w:r w:rsidRPr="00F508A8">
              <w:rPr>
                <w:bCs/>
                <w:iCs/>
                <w:sz w:val="20"/>
                <w:szCs w:val="20"/>
                <w:lang w:val="ru-RU"/>
              </w:rPr>
              <w:t xml:space="preserve">.4. </w:t>
            </w:r>
            <w:r w:rsidRPr="00F508A8">
              <w:rPr>
                <w:bCs/>
                <w:iCs/>
                <w:sz w:val="20"/>
                <w:szCs w:val="20"/>
              </w:rPr>
              <w:t xml:space="preserve">У випадку несвоєчасної чи неповної оплати за договором, </w:t>
            </w:r>
            <w:r w:rsidR="004D04F5" w:rsidRPr="00F508A8">
              <w:rPr>
                <w:bCs/>
                <w:iCs/>
                <w:sz w:val="20"/>
                <w:szCs w:val="20"/>
              </w:rPr>
              <w:t>Туроператор</w:t>
            </w:r>
            <w:r w:rsidR="001676D5">
              <w:rPr>
                <w:bCs/>
                <w:iCs/>
                <w:sz w:val="20"/>
                <w:szCs w:val="20"/>
              </w:rPr>
              <w:t xml:space="preserve"> </w:t>
            </w:r>
            <w:r w:rsidRPr="00F508A8">
              <w:rPr>
                <w:bCs/>
                <w:iCs/>
                <w:sz w:val="20"/>
                <w:szCs w:val="20"/>
              </w:rPr>
              <w:t xml:space="preserve">має право анулювати замовлений комплекс послуг у відповідності з умовами ануляції туру. </w:t>
            </w:r>
            <w:r w:rsidRPr="00F508A8">
              <w:rPr>
                <w:sz w:val="20"/>
                <w:szCs w:val="20"/>
              </w:rPr>
              <w:t xml:space="preserve">Несплата або неповна сплата вартості </w:t>
            </w:r>
            <w:proofErr w:type="spellStart"/>
            <w:r w:rsidRPr="00F508A8">
              <w:rPr>
                <w:sz w:val="20"/>
                <w:szCs w:val="20"/>
              </w:rPr>
              <w:t>Тур</w:t>
            </w:r>
            <w:r w:rsidR="004D04F5">
              <w:rPr>
                <w:sz w:val="20"/>
                <w:szCs w:val="20"/>
              </w:rPr>
              <w:t>п</w:t>
            </w:r>
            <w:r w:rsidRPr="00F508A8">
              <w:rPr>
                <w:sz w:val="20"/>
                <w:szCs w:val="20"/>
              </w:rPr>
              <w:t>родукту</w:t>
            </w:r>
            <w:proofErr w:type="spellEnd"/>
            <w:r w:rsidRPr="00F508A8">
              <w:rPr>
                <w:sz w:val="20"/>
                <w:szCs w:val="20"/>
              </w:rPr>
              <w:t xml:space="preserve"> в узгоджені з </w:t>
            </w:r>
            <w:r w:rsidR="004D04F5" w:rsidRPr="00F508A8">
              <w:rPr>
                <w:bCs/>
                <w:iCs/>
                <w:sz w:val="20"/>
                <w:szCs w:val="20"/>
              </w:rPr>
              <w:t>Туроператор</w:t>
            </w:r>
            <w:r w:rsidR="004D04F5" w:rsidRPr="00F508A8">
              <w:rPr>
                <w:sz w:val="20"/>
                <w:szCs w:val="20"/>
                <w:lang w:val="ru-RU"/>
              </w:rPr>
              <w:t>ом</w:t>
            </w:r>
            <w:r w:rsidR="001676D5">
              <w:rPr>
                <w:sz w:val="20"/>
                <w:szCs w:val="20"/>
                <w:lang w:val="ru-RU"/>
              </w:rPr>
              <w:t xml:space="preserve"> </w:t>
            </w:r>
            <w:r w:rsidRPr="00F508A8">
              <w:rPr>
                <w:sz w:val="20"/>
                <w:szCs w:val="20"/>
              </w:rPr>
              <w:t xml:space="preserve">терміни вважається відмовою від </w:t>
            </w:r>
            <w:proofErr w:type="spellStart"/>
            <w:r w:rsidRPr="00F508A8">
              <w:rPr>
                <w:sz w:val="20"/>
                <w:szCs w:val="20"/>
              </w:rPr>
              <w:t>Тур</w:t>
            </w:r>
            <w:r w:rsidR="004D04F5">
              <w:rPr>
                <w:sz w:val="20"/>
                <w:szCs w:val="20"/>
              </w:rPr>
              <w:t>п</w:t>
            </w:r>
            <w:r w:rsidRPr="00F508A8">
              <w:rPr>
                <w:sz w:val="20"/>
                <w:szCs w:val="20"/>
              </w:rPr>
              <w:t>родукту</w:t>
            </w:r>
            <w:proofErr w:type="spellEnd"/>
            <w:r w:rsidRPr="00F508A8">
              <w:rPr>
                <w:sz w:val="20"/>
                <w:szCs w:val="20"/>
              </w:rPr>
              <w:t xml:space="preserve"> за ініціативою </w:t>
            </w:r>
            <w:r w:rsidR="004D04F5" w:rsidRPr="00F508A8">
              <w:rPr>
                <w:sz w:val="20"/>
                <w:szCs w:val="20"/>
              </w:rPr>
              <w:t>Туриста</w:t>
            </w:r>
            <w:r w:rsidRPr="00F508A8">
              <w:rPr>
                <w:sz w:val="20"/>
                <w:szCs w:val="20"/>
              </w:rPr>
              <w:t xml:space="preserve">. У цьому випадку </w:t>
            </w:r>
            <w:r w:rsidR="004D04F5" w:rsidRPr="00F508A8">
              <w:rPr>
                <w:sz w:val="20"/>
                <w:szCs w:val="20"/>
              </w:rPr>
              <w:t>Турист</w:t>
            </w:r>
            <w:r w:rsidRPr="00F508A8">
              <w:rPr>
                <w:sz w:val="20"/>
                <w:szCs w:val="20"/>
              </w:rPr>
              <w:t xml:space="preserve"> відшкодовує </w:t>
            </w:r>
            <w:r w:rsidR="004D04F5" w:rsidRPr="00F508A8">
              <w:rPr>
                <w:bCs/>
                <w:iCs/>
                <w:sz w:val="20"/>
                <w:szCs w:val="20"/>
              </w:rPr>
              <w:t>Туроператор</w:t>
            </w:r>
            <w:r w:rsidR="004D04F5" w:rsidRPr="00F508A8">
              <w:rPr>
                <w:bCs/>
                <w:iCs/>
                <w:sz w:val="20"/>
                <w:szCs w:val="20"/>
                <w:lang w:val="ru-RU"/>
              </w:rPr>
              <w:t>у</w:t>
            </w:r>
            <w:r w:rsidR="001676D5">
              <w:rPr>
                <w:bCs/>
                <w:iCs/>
                <w:sz w:val="20"/>
                <w:szCs w:val="20"/>
                <w:lang w:val="ru-RU"/>
              </w:rPr>
              <w:t xml:space="preserve"> </w:t>
            </w:r>
            <w:r w:rsidR="004D04F5">
              <w:rPr>
                <w:sz w:val="20"/>
                <w:szCs w:val="20"/>
              </w:rPr>
              <w:t xml:space="preserve">фактично </w:t>
            </w:r>
            <w:r w:rsidRPr="00F508A8">
              <w:rPr>
                <w:sz w:val="20"/>
                <w:szCs w:val="20"/>
              </w:rPr>
              <w:t xml:space="preserve">завдані ним витрати за послуги, які були надані до моменту несплати остаточної суми коштів, а </w:t>
            </w:r>
            <w:r w:rsidR="004D04F5" w:rsidRPr="00F508A8">
              <w:rPr>
                <w:sz w:val="20"/>
                <w:szCs w:val="20"/>
              </w:rPr>
              <w:t>Туроператор</w:t>
            </w:r>
            <w:r w:rsidRPr="00F508A8">
              <w:rPr>
                <w:sz w:val="20"/>
                <w:szCs w:val="20"/>
              </w:rPr>
              <w:t xml:space="preserve"> залишає  за собою право утримання при цьому авансового платежу. </w:t>
            </w:r>
          </w:p>
          <w:p w14:paraId="67E26D82" w14:textId="77777777" w:rsidR="008C3550" w:rsidRPr="00F508A8" w:rsidRDefault="008C3550" w:rsidP="004D04F5">
            <w:pPr>
              <w:ind w:right="176"/>
              <w:jc w:val="both"/>
              <w:rPr>
                <w:sz w:val="20"/>
                <w:szCs w:val="20"/>
              </w:rPr>
            </w:pPr>
            <w:r>
              <w:rPr>
                <w:sz w:val="20"/>
                <w:szCs w:val="20"/>
              </w:rPr>
              <w:t xml:space="preserve">5.5. </w:t>
            </w:r>
            <w:r w:rsidRPr="008C3550">
              <w:rPr>
                <w:sz w:val="20"/>
                <w:szCs w:val="20"/>
              </w:rPr>
              <w:t>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w:t>
            </w:r>
          </w:p>
          <w:p w14:paraId="74900AAF" w14:textId="77777777" w:rsidR="0088095D" w:rsidRPr="00F508A8" w:rsidRDefault="004D04F5" w:rsidP="004D04F5">
            <w:pPr>
              <w:tabs>
                <w:tab w:val="left" w:pos="2340"/>
              </w:tabs>
              <w:ind w:right="176"/>
              <w:jc w:val="both"/>
              <w:rPr>
                <w:sz w:val="20"/>
                <w:szCs w:val="20"/>
              </w:rPr>
            </w:pPr>
            <w:r>
              <w:rPr>
                <w:sz w:val="20"/>
                <w:szCs w:val="20"/>
              </w:rPr>
              <w:t>5.</w:t>
            </w:r>
            <w:r w:rsidR="001676D5">
              <w:rPr>
                <w:sz w:val="20"/>
                <w:szCs w:val="20"/>
              </w:rPr>
              <w:t>6</w:t>
            </w:r>
            <w:r>
              <w:rPr>
                <w:sz w:val="20"/>
                <w:szCs w:val="20"/>
              </w:rPr>
              <w:t xml:space="preserve">. </w:t>
            </w:r>
            <w:r w:rsidR="0088095D" w:rsidRPr="00F508A8">
              <w:rPr>
                <w:sz w:val="20"/>
                <w:szCs w:val="20"/>
              </w:rPr>
              <w:t xml:space="preserve">Турист </w:t>
            </w:r>
            <w:proofErr w:type="spellStart"/>
            <w:r w:rsidR="0088095D" w:rsidRPr="00F508A8">
              <w:rPr>
                <w:sz w:val="20"/>
                <w:szCs w:val="20"/>
              </w:rPr>
              <w:t>зобов</w:t>
            </w:r>
            <w:proofErr w:type="spellEnd"/>
            <w:r w:rsidR="0088095D" w:rsidRPr="00F508A8">
              <w:rPr>
                <w:sz w:val="20"/>
                <w:szCs w:val="20"/>
                <w:lang w:val="ru-RU"/>
              </w:rPr>
              <w:t>’</w:t>
            </w:r>
            <w:proofErr w:type="spellStart"/>
            <w:r w:rsidR="0088095D" w:rsidRPr="00F508A8">
              <w:rPr>
                <w:sz w:val="20"/>
                <w:szCs w:val="20"/>
              </w:rPr>
              <w:t>заний</w:t>
            </w:r>
            <w:proofErr w:type="spellEnd"/>
            <w:r w:rsidR="0088095D" w:rsidRPr="00F508A8">
              <w:rPr>
                <w:sz w:val="20"/>
                <w:szCs w:val="20"/>
              </w:rPr>
              <w:t xml:space="preserve"> підписати Акт з </w:t>
            </w:r>
            <w:r w:rsidRPr="00F508A8">
              <w:rPr>
                <w:sz w:val="20"/>
                <w:szCs w:val="20"/>
              </w:rPr>
              <w:t>Туроператором</w:t>
            </w:r>
            <w:r>
              <w:rPr>
                <w:sz w:val="20"/>
                <w:szCs w:val="20"/>
              </w:rPr>
              <w:t xml:space="preserve"> в момент отримання документів</w:t>
            </w:r>
            <w:r w:rsidR="0088095D" w:rsidRPr="00F508A8">
              <w:rPr>
                <w:sz w:val="20"/>
                <w:szCs w:val="20"/>
              </w:rPr>
              <w:t xml:space="preserve">, або в термін не пізніше  двох днів після повернення. Якщо </w:t>
            </w:r>
            <w:r w:rsidRPr="00F508A8">
              <w:rPr>
                <w:sz w:val="20"/>
                <w:szCs w:val="20"/>
              </w:rPr>
              <w:t>Турист</w:t>
            </w:r>
            <w:r w:rsidR="0088095D" w:rsidRPr="00F508A8">
              <w:rPr>
                <w:sz w:val="20"/>
                <w:szCs w:val="20"/>
              </w:rPr>
              <w:t xml:space="preserve"> не підписав Акт у вказаний термін, </w:t>
            </w:r>
            <w:r>
              <w:rPr>
                <w:sz w:val="20"/>
                <w:szCs w:val="20"/>
              </w:rPr>
              <w:t xml:space="preserve">послуги </w:t>
            </w:r>
            <w:r w:rsidR="0088095D" w:rsidRPr="00F508A8">
              <w:rPr>
                <w:sz w:val="20"/>
                <w:szCs w:val="20"/>
              </w:rPr>
              <w:t>вважається виконаним</w:t>
            </w:r>
            <w:r>
              <w:rPr>
                <w:sz w:val="20"/>
                <w:szCs w:val="20"/>
              </w:rPr>
              <w:t xml:space="preserve"> в повному обсязі та в належній мірі</w:t>
            </w:r>
            <w:r w:rsidR="0088095D" w:rsidRPr="00F508A8">
              <w:rPr>
                <w:sz w:val="20"/>
                <w:szCs w:val="20"/>
              </w:rPr>
              <w:t>.</w:t>
            </w:r>
          </w:p>
          <w:p w14:paraId="54F6E272" w14:textId="77777777" w:rsidR="004D04F5" w:rsidRDefault="004D04F5" w:rsidP="00913828">
            <w:pPr>
              <w:tabs>
                <w:tab w:val="left" w:pos="2340"/>
              </w:tabs>
              <w:jc w:val="center"/>
              <w:rPr>
                <w:b/>
                <w:szCs w:val="20"/>
              </w:rPr>
            </w:pPr>
          </w:p>
          <w:p w14:paraId="1E5A0775" w14:textId="77777777" w:rsidR="0088095D" w:rsidRPr="00F04094" w:rsidRDefault="0088095D" w:rsidP="00913828">
            <w:pPr>
              <w:tabs>
                <w:tab w:val="left" w:pos="2340"/>
              </w:tabs>
              <w:jc w:val="center"/>
              <w:rPr>
                <w:b/>
                <w:szCs w:val="20"/>
              </w:rPr>
            </w:pPr>
            <w:r w:rsidRPr="00F04094">
              <w:rPr>
                <w:b/>
                <w:sz w:val="22"/>
                <w:szCs w:val="20"/>
              </w:rPr>
              <w:t>6.УМОВИ ВІДМОВИ ВІД ТУРИСТИЧНОГО ПРОДУКТУ</w:t>
            </w:r>
          </w:p>
          <w:p w14:paraId="7EDCD763" w14:textId="77777777" w:rsidR="0088095D" w:rsidRPr="00F508A8" w:rsidRDefault="0088095D" w:rsidP="00E10CDB">
            <w:pPr>
              <w:tabs>
                <w:tab w:val="left" w:pos="2340"/>
              </w:tabs>
              <w:ind w:right="176"/>
              <w:jc w:val="both"/>
              <w:rPr>
                <w:sz w:val="20"/>
                <w:szCs w:val="20"/>
              </w:rPr>
            </w:pPr>
            <w:r>
              <w:rPr>
                <w:sz w:val="20"/>
                <w:szCs w:val="20"/>
                <w:lang w:val="ru-RU"/>
              </w:rPr>
              <w:t>6</w:t>
            </w:r>
            <w:r w:rsidRPr="00F508A8">
              <w:rPr>
                <w:sz w:val="20"/>
                <w:szCs w:val="20"/>
              </w:rPr>
              <w:t xml:space="preserve">.1. </w:t>
            </w:r>
            <w:r w:rsidR="004D04F5" w:rsidRPr="00F508A8">
              <w:rPr>
                <w:sz w:val="20"/>
                <w:szCs w:val="20"/>
              </w:rPr>
              <w:t>Турист</w:t>
            </w:r>
            <w:r w:rsidRPr="00F508A8">
              <w:rPr>
                <w:sz w:val="20"/>
                <w:szCs w:val="20"/>
              </w:rPr>
              <w:t xml:space="preserve"> вправі відмовитись від виконання Договору до дати початку туристичної подорожі за умови оплати </w:t>
            </w:r>
            <w:r w:rsidR="004D04F5" w:rsidRPr="00F508A8">
              <w:rPr>
                <w:bCs/>
                <w:iCs/>
                <w:sz w:val="20"/>
                <w:szCs w:val="20"/>
              </w:rPr>
              <w:t>Туроператор</w:t>
            </w:r>
            <w:r w:rsidR="004D04F5" w:rsidRPr="00F508A8">
              <w:rPr>
                <w:bCs/>
                <w:iCs/>
                <w:sz w:val="20"/>
                <w:szCs w:val="20"/>
                <w:lang w:val="ru-RU"/>
              </w:rPr>
              <w:t>у</w:t>
            </w:r>
            <w:r w:rsidRPr="00F508A8">
              <w:rPr>
                <w:sz w:val="20"/>
                <w:szCs w:val="20"/>
              </w:rPr>
              <w:t xml:space="preserve"> фактично понесених </w:t>
            </w:r>
            <w:proofErr w:type="spellStart"/>
            <w:r w:rsidRPr="00F508A8">
              <w:rPr>
                <w:sz w:val="20"/>
                <w:szCs w:val="20"/>
              </w:rPr>
              <w:t>їмвитрат</w:t>
            </w:r>
            <w:proofErr w:type="spellEnd"/>
            <w:r w:rsidRPr="00F508A8">
              <w:rPr>
                <w:sz w:val="20"/>
                <w:szCs w:val="20"/>
              </w:rPr>
              <w:t xml:space="preserve"> на послуг</w:t>
            </w:r>
            <w:r>
              <w:rPr>
                <w:sz w:val="20"/>
                <w:szCs w:val="20"/>
              </w:rPr>
              <w:t xml:space="preserve">и, замовлені </w:t>
            </w:r>
            <w:proofErr w:type="gramStart"/>
            <w:r>
              <w:rPr>
                <w:sz w:val="20"/>
                <w:szCs w:val="20"/>
              </w:rPr>
              <w:t>до моменту</w:t>
            </w:r>
            <w:proofErr w:type="gramEnd"/>
            <w:r>
              <w:rPr>
                <w:sz w:val="20"/>
                <w:szCs w:val="20"/>
              </w:rPr>
              <w:t xml:space="preserve"> відмови</w:t>
            </w:r>
            <w:r w:rsidRPr="00F508A8">
              <w:rPr>
                <w:sz w:val="20"/>
                <w:szCs w:val="20"/>
              </w:rPr>
              <w:t>.</w:t>
            </w:r>
          </w:p>
          <w:p w14:paraId="793FE088" w14:textId="77777777" w:rsidR="0088095D" w:rsidRPr="00F508A8" w:rsidRDefault="0088095D" w:rsidP="00E10CDB">
            <w:pPr>
              <w:tabs>
                <w:tab w:val="left" w:pos="2340"/>
              </w:tabs>
              <w:ind w:right="176"/>
              <w:jc w:val="both"/>
              <w:rPr>
                <w:sz w:val="20"/>
                <w:szCs w:val="20"/>
              </w:rPr>
            </w:pPr>
            <w:r>
              <w:rPr>
                <w:sz w:val="20"/>
                <w:szCs w:val="20"/>
                <w:lang w:val="ru-RU"/>
              </w:rPr>
              <w:t>6</w:t>
            </w:r>
            <w:r w:rsidRPr="00F508A8">
              <w:rPr>
                <w:sz w:val="20"/>
                <w:szCs w:val="20"/>
              </w:rPr>
              <w:t xml:space="preserve">.2. </w:t>
            </w:r>
            <w:r w:rsidR="004D04F5" w:rsidRPr="00F508A8">
              <w:rPr>
                <w:bCs/>
                <w:iCs/>
                <w:sz w:val="20"/>
                <w:szCs w:val="20"/>
              </w:rPr>
              <w:t>Туроператор</w:t>
            </w:r>
            <w:r w:rsidRPr="00F508A8">
              <w:rPr>
                <w:sz w:val="20"/>
                <w:szCs w:val="20"/>
              </w:rPr>
              <w:t xml:space="preserve"> вправі відмовитись від виконання Договору за умови повного відшкодування </w:t>
            </w:r>
            <w:r w:rsidR="004D04F5" w:rsidRPr="00F508A8">
              <w:rPr>
                <w:sz w:val="20"/>
                <w:szCs w:val="20"/>
              </w:rPr>
              <w:t>Туристу</w:t>
            </w:r>
            <w:r w:rsidRPr="00F508A8">
              <w:rPr>
                <w:sz w:val="20"/>
                <w:szCs w:val="20"/>
              </w:rPr>
              <w:t xml:space="preserve"> фактичних збитків, підтверджених у встановленому порядку, крім випадку, коли це відбулося з вини </w:t>
            </w:r>
            <w:r w:rsidR="004D04F5" w:rsidRPr="00F508A8">
              <w:rPr>
                <w:sz w:val="20"/>
                <w:szCs w:val="20"/>
              </w:rPr>
              <w:t>Туриста</w:t>
            </w:r>
            <w:r w:rsidRPr="00F508A8">
              <w:rPr>
                <w:sz w:val="20"/>
                <w:szCs w:val="20"/>
              </w:rPr>
              <w:t xml:space="preserve">. Випадок відмови у виконанні Договору зі сторони </w:t>
            </w:r>
            <w:r w:rsidR="004D04F5" w:rsidRPr="00F508A8">
              <w:rPr>
                <w:bCs/>
                <w:iCs/>
                <w:sz w:val="20"/>
                <w:szCs w:val="20"/>
              </w:rPr>
              <w:t>Туроператор</w:t>
            </w:r>
            <w:r w:rsidR="004D04F5" w:rsidRPr="00F508A8">
              <w:rPr>
                <w:sz w:val="20"/>
                <w:szCs w:val="20"/>
                <w:lang w:val="ru-RU"/>
              </w:rPr>
              <w:t>а</w:t>
            </w:r>
            <w:r w:rsidRPr="00F508A8">
              <w:rPr>
                <w:sz w:val="20"/>
                <w:szCs w:val="20"/>
                <w:lang w:val="ru-RU"/>
              </w:rPr>
              <w:t xml:space="preserve"> до початку </w:t>
            </w:r>
            <w:r w:rsidRPr="00FA0673">
              <w:rPr>
                <w:sz w:val="20"/>
                <w:szCs w:val="20"/>
              </w:rPr>
              <w:t xml:space="preserve">реалізації </w:t>
            </w:r>
            <w:proofErr w:type="spellStart"/>
            <w:r w:rsidRPr="00FA0673">
              <w:rPr>
                <w:sz w:val="20"/>
                <w:szCs w:val="20"/>
              </w:rPr>
              <w:t>Тур</w:t>
            </w:r>
            <w:r w:rsidR="004D04F5" w:rsidRPr="00FA0673">
              <w:rPr>
                <w:sz w:val="20"/>
                <w:szCs w:val="20"/>
              </w:rPr>
              <w:t>п</w:t>
            </w:r>
            <w:r w:rsidRPr="00FA0673">
              <w:rPr>
                <w:sz w:val="20"/>
                <w:szCs w:val="20"/>
              </w:rPr>
              <w:t>родукту</w:t>
            </w:r>
            <w:proofErr w:type="spellEnd"/>
            <w:r w:rsidRPr="00F508A8">
              <w:rPr>
                <w:sz w:val="20"/>
                <w:szCs w:val="20"/>
              </w:rPr>
              <w:t xml:space="preserve"> не може бути підставою для подання</w:t>
            </w:r>
            <w:r w:rsidRPr="00F508A8">
              <w:rPr>
                <w:sz w:val="20"/>
                <w:szCs w:val="20"/>
                <w:lang w:val="ru-RU"/>
              </w:rPr>
              <w:t>/</w:t>
            </w:r>
            <w:proofErr w:type="spellStart"/>
            <w:r w:rsidRPr="00F508A8">
              <w:rPr>
                <w:sz w:val="20"/>
                <w:szCs w:val="20"/>
              </w:rPr>
              <w:t>пред</w:t>
            </w:r>
            <w:proofErr w:type="spellEnd"/>
            <w:r w:rsidRPr="00F508A8">
              <w:rPr>
                <w:sz w:val="20"/>
                <w:szCs w:val="20"/>
                <w:lang w:val="ru-RU"/>
              </w:rPr>
              <w:t>’</w:t>
            </w:r>
            <w:r w:rsidRPr="00F508A8">
              <w:rPr>
                <w:sz w:val="20"/>
                <w:szCs w:val="20"/>
              </w:rPr>
              <w:t xml:space="preserve">явлення вимоги про відшкодування моральної шкоди </w:t>
            </w:r>
            <w:r w:rsidR="004D04F5" w:rsidRPr="00F508A8">
              <w:rPr>
                <w:sz w:val="20"/>
                <w:szCs w:val="20"/>
              </w:rPr>
              <w:t>Туристом</w:t>
            </w:r>
            <w:r w:rsidRPr="00F508A8">
              <w:rPr>
                <w:sz w:val="20"/>
                <w:szCs w:val="20"/>
              </w:rPr>
              <w:t>.</w:t>
            </w:r>
          </w:p>
          <w:p w14:paraId="2295AD15" w14:textId="77777777" w:rsidR="005A2A92" w:rsidRPr="005A2A92" w:rsidRDefault="0088095D" w:rsidP="00E10CDB">
            <w:pPr>
              <w:pStyle w:val="Default"/>
              <w:widowControl/>
              <w:tabs>
                <w:tab w:val="left" w:pos="993"/>
              </w:tabs>
              <w:ind w:right="176"/>
              <w:jc w:val="both"/>
              <w:rPr>
                <w:sz w:val="20"/>
                <w:szCs w:val="20"/>
                <w:lang w:val="uk-UA"/>
              </w:rPr>
            </w:pPr>
            <w:r w:rsidRPr="005A2A92">
              <w:rPr>
                <w:sz w:val="20"/>
                <w:szCs w:val="20"/>
                <w:lang w:val="uk-UA"/>
              </w:rPr>
              <w:t xml:space="preserve">6.3. </w:t>
            </w:r>
            <w:r w:rsidR="005A2A92" w:rsidRPr="005A2A92">
              <w:rPr>
                <w:sz w:val="20"/>
                <w:szCs w:val="20"/>
                <w:lang w:val="uk-UA"/>
              </w:rPr>
              <w:t xml:space="preserve">При анулюванні заявки на Тур, який співпадає в часі  з «Високим сезоном» та або іншими державними святами, менше ніж за 30 днів, а також у випадку проведення, на території здійснення туристичної подорожі, релігійних, етнічних та національних свят, спортивних змагань та інших, який характеризується підвищеним попитом на туристичні послуги, розмір штрафних санкцій складає 100 % вартості Туру. Штрафні санкції сплачуються на підставі рахунку виставленого Туроператором. </w:t>
            </w:r>
          </w:p>
          <w:p w14:paraId="631DB2DA" w14:textId="77777777" w:rsidR="005A2A92" w:rsidRPr="0054114B" w:rsidRDefault="005A2A92" w:rsidP="00E10CDB">
            <w:pPr>
              <w:pStyle w:val="Default"/>
              <w:widowControl/>
              <w:tabs>
                <w:tab w:val="left" w:pos="993"/>
              </w:tabs>
              <w:ind w:right="176"/>
              <w:jc w:val="both"/>
              <w:rPr>
                <w:sz w:val="20"/>
                <w:szCs w:val="20"/>
                <w:lang w:val="uk-UA"/>
              </w:rPr>
            </w:pPr>
            <w:r>
              <w:rPr>
                <w:sz w:val="20"/>
                <w:szCs w:val="20"/>
              </w:rPr>
              <w:t xml:space="preserve">6.4. </w:t>
            </w:r>
            <w:r w:rsidRPr="0054114B">
              <w:rPr>
                <w:sz w:val="20"/>
                <w:szCs w:val="20"/>
                <w:lang w:val="uk-UA"/>
              </w:rPr>
              <w:t xml:space="preserve">У випадку відмови Туриста від заброньованого </w:t>
            </w:r>
            <w:proofErr w:type="spellStart"/>
            <w:r w:rsidRPr="0054114B">
              <w:rPr>
                <w:sz w:val="20"/>
                <w:szCs w:val="20"/>
                <w:lang w:val="uk-UA"/>
              </w:rPr>
              <w:t>Турпродукту</w:t>
            </w:r>
            <w:proofErr w:type="spellEnd"/>
            <w:r w:rsidRPr="0054114B">
              <w:rPr>
                <w:sz w:val="20"/>
                <w:szCs w:val="20"/>
                <w:lang w:val="uk-UA"/>
              </w:rPr>
              <w:t xml:space="preserve"> або зміни дати початку/закінчення Туру з будь-яких причин, не залежних від Туроператора (відмова посольства в наданні візи або невчасна видача візи посольством Туристу автоматично вважається відмовою від </w:t>
            </w:r>
            <w:proofErr w:type="spellStart"/>
            <w:r w:rsidRPr="0054114B">
              <w:rPr>
                <w:sz w:val="20"/>
                <w:szCs w:val="20"/>
                <w:lang w:val="uk-UA"/>
              </w:rPr>
              <w:t>Турпродукту</w:t>
            </w:r>
            <w:proofErr w:type="spellEnd"/>
            <w:r w:rsidRPr="0054114B">
              <w:rPr>
                <w:sz w:val="20"/>
                <w:szCs w:val="20"/>
                <w:lang w:val="uk-UA"/>
              </w:rPr>
              <w:t xml:space="preserve">),  у </w:t>
            </w:r>
            <w:r w:rsidR="00FA0673">
              <w:rPr>
                <w:sz w:val="20"/>
                <w:szCs w:val="20"/>
                <w:lang w:val="uk-UA"/>
              </w:rPr>
              <w:t>я</w:t>
            </w:r>
            <w:r w:rsidRPr="0054114B">
              <w:rPr>
                <w:sz w:val="20"/>
                <w:szCs w:val="20"/>
                <w:lang w:val="uk-UA"/>
              </w:rPr>
              <w:t>кості штрафу на користь Туроператора утримую</w:t>
            </w:r>
            <w:r w:rsidR="000E63C4">
              <w:rPr>
                <w:sz w:val="20"/>
                <w:szCs w:val="20"/>
                <w:lang w:val="uk-UA"/>
              </w:rPr>
              <w:t>ться (стягуються) наступні суми в залежності від умов приймаючої компанії.</w:t>
            </w:r>
          </w:p>
          <w:p w14:paraId="05634631" w14:textId="77777777" w:rsidR="005A2A92" w:rsidRDefault="005A2A92" w:rsidP="00E10CDB">
            <w:pPr>
              <w:pStyle w:val="Default"/>
              <w:tabs>
                <w:tab w:val="left" w:pos="993"/>
              </w:tabs>
              <w:ind w:right="176" w:firstLine="567"/>
              <w:jc w:val="both"/>
              <w:rPr>
                <w:sz w:val="20"/>
                <w:szCs w:val="20"/>
                <w:lang w:val="uk-UA"/>
              </w:rPr>
            </w:pPr>
            <w:r w:rsidRPr="0054114B">
              <w:rPr>
                <w:sz w:val="20"/>
                <w:szCs w:val="20"/>
                <w:lang w:val="uk-UA"/>
              </w:rPr>
              <w:t xml:space="preserve">Правила даного </w:t>
            </w:r>
            <w:r w:rsidR="0054114B">
              <w:rPr>
                <w:sz w:val="20"/>
                <w:szCs w:val="20"/>
                <w:lang w:val="uk-UA"/>
              </w:rPr>
              <w:t>пункту</w:t>
            </w:r>
            <w:r w:rsidRPr="0054114B">
              <w:rPr>
                <w:sz w:val="20"/>
                <w:szCs w:val="20"/>
                <w:lang w:val="uk-UA"/>
              </w:rPr>
              <w:t xml:space="preserve"> застосовуються як у разі відмови </w:t>
            </w:r>
            <w:r w:rsidR="0054114B">
              <w:rPr>
                <w:sz w:val="20"/>
                <w:szCs w:val="20"/>
                <w:lang w:val="uk-UA"/>
              </w:rPr>
              <w:t>Туриста</w:t>
            </w:r>
            <w:r w:rsidRPr="0054114B">
              <w:rPr>
                <w:sz w:val="20"/>
                <w:szCs w:val="20"/>
                <w:lang w:val="uk-UA"/>
              </w:rPr>
              <w:t xml:space="preserve"> від </w:t>
            </w:r>
            <w:proofErr w:type="spellStart"/>
            <w:r w:rsidR="0054114B">
              <w:rPr>
                <w:sz w:val="20"/>
                <w:szCs w:val="20"/>
                <w:lang w:val="uk-UA"/>
              </w:rPr>
              <w:t>Т</w:t>
            </w:r>
            <w:r w:rsidRPr="0054114B">
              <w:rPr>
                <w:sz w:val="20"/>
                <w:szCs w:val="20"/>
                <w:lang w:val="uk-UA"/>
              </w:rPr>
              <w:t>ур</w:t>
            </w:r>
            <w:r w:rsidR="0054114B">
              <w:rPr>
                <w:sz w:val="20"/>
                <w:szCs w:val="20"/>
                <w:lang w:val="uk-UA"/>
              </w:rPr>
              <w:t>продукту</w:t>
            </w:r>
            <w:proofErr w:type="spellEnd"/>
            <w:r w:rsidRPr="0054114B">
              <w:rPr>
                <w:sz w:val="20"/>
                <w:szCs w:val="20"/>
                <w:lang w:val="uk-UA"/>
              </w:rPr>
              <w:t>, так і у разі неможливості виїзду Туриста з країни або</w:t>
            </w:r>
            <w:r w:rsidR="001D427B">
              <w:rPr>
                <w:sz w:val="20"/>
                <w:szCs w:val="20"/>
                <w:lang w:val="uk-UA"/>
              </w:rPr>
              <w:t xml:space="preserve"> </w:t>
            </w:r>
            <w:r w:rsidR="0054114B" w:rsidRPr="0054114B">
              <w:rPr>
                <w:sz w:val="20"/>
                <w:szCs w:val="20"/>
                <w:lang w:val="uk-UA"/>
              </w:rPr>
              <w:t>в’їзду</w:t>
            </w:r>
            <w:r w:rsidRPr="0054114B">
              <w:rPr>
                <w:sz w:val="20"/>
                <w:szCs w:val="20"/>
                <w:lang w:val="uk-UA"/>
              </w:rPr>
              <w:t xml:space="preserve"> до країни з будь-яких, не залежних від Туроператора причин.</w:t>
            </w:r>
          </w:p>
          <w:p w14:paraId="4C8875FB" w14:textId="77777777" w:rsidR="0054114B" w:rsidRPr="00E210AD" w:rsidRDefault="0054114B" w:rsidP="00E10CDB">
            <w:pPr>
              <w:pStyle w:val="Default"/>
              <w:tabs>
                <w:tab w:val="left" w:pos="993"/>
              </w:tabs>
              <w:ind w:right="176" w:firstLine="34"/>
              <w:jc w:val="both"/>
              <w:rPr>
                <w:color w:val="auto"/>
                <w:sz w:val="20"/>
                <w:szCs w:val="20"/>
                <w:lang w:val="uk-UA"/>
              </w:rPr>
            </w:pPr>
            <w:r>
              <w:rPr>
                <w:sz w:val="20"/>
                <w:szCs w:val="20"/>
                <w:lang w:val="uk-UA"/>
              </w:rPr>
              <w:t xml:space="preserve">6.5. </w:t>
            </w:r>
            <w:r w:rsidRPr="00E210AD">
              <w:rPr>
                <w:color w:val="auto"/>
                <w:sz w:val="20"/>
                <w:szCs w:val="20"/>
                <w:lang w:val="uk-UA"/>
              </w:rPr>
              <w:t>За виїзд  з готелю раніше заброньованої дати – кошти за невикористані  доби не повертаються.</w:t>
            </w:r>
          </w:p>
          <w:p w14:paraId="2A22F028" w14:textId="77777777" w:rsidR="0088095D" w:rsidRDefault="0054114B" w:rsidP="00E10CDB">
            <w:pPr>
              <w:ind w:right="176"/>
              <w:jc w:val="both"/>
              <w:rPr>
                <w:sz w:val="20"/>
                <w:szCs w:val="20"/>
              </w:rPr>
            </w:pPr>
            <w:r>
              <w:rPr>
                <w:sz w:val="20"/>
                <w:szCs w:val="20"/>
              </w:rPr>
              <w:t xml:space="preserve">6.6. </w:t>
            </w:r>
            <w:r w:rsidRPr="00F508A8">
              <w:rPr>
                <w:sz w:val="20"/>
                <w:szCs w:val="20"/>
              </w:rPr>
              <w:t>Туроператор</w:t>
            </w:r>
            <w:r w:rsidR="001D427B">
              <w:rPr>
                <w:sz w:val="20"/>
                <w:szCs w:val="20"/>
              </w:rPr>
              <w:t xml:space="preserve"> </w:t>
            </w:r>
            <w:r w:rsidR="0088095D" w:rsidRPr="00F508A8">
              <w:rPr>
                <w:sz w:val="20"/>
                <w:szCs w:val="20"/>
              </w:rPr>
              <w:t xml:space="preserve">виступає як посередник між </w:t>
            </w:r>
            <w:r w:rsidRPr="00F508A8">
              <w:rPr>
                <w:sz w:val="20"/>
                <w:szCs w:val="20"/>
              </w:rPr>
              <w:t>Туристом</w:t>
            </w:r>
            <w:r w:rsidR="0088095D" w:rsidRPr="00F508A8">
              <w:rPr>
                <w:sz w:val="20"/>
                <w:szCs w:val="20"/>
              </w:rPr>
              <w:t xml:space="preserve">, з одного боку, і транспортними, страховими компаніями, готелями й іншими підприємствами, установами, які надають послуги, з іншого боку. По договорам, оформленим </w:t>
            </w:r>
            <w:r w:rsidRPr="00F508A8">
              <w:rPr>
                <w:sz w:val="20"/>
                <w:szCs w:val="20"/>
              </w:rPr>
              <w:t>Туроператором</w:t>
            </w:r>
            <w:r w:rsidR="0088095D" w:rsidRPr="00F508A8">
              <w:rPr>
                <w:sz w:val="20"/>
                <w:szCs w:val="20"/>
              </w:rPr>
              <w:t xml:space="preserve">, набуває </w:t>
            </w:r>
            <w:r w:rsidR="0088095D" w:rsidRPr="00F508A8">
              <w:rPr>
                <w:sz w:val="20"/>
                <w:szCs w:val="20"/>
              </w:rPr>
              <w:lastRenderedPageBreak/>
              <w:t xml:space="preserve">права і стає зобов'язаним </w:t>
            </w:r>
            <w:r w:rsidRPr="00F508A8">
              <w:rPr>
                <w:sz w:val="20"/>
                <w:szCs w:val="20"/>
              </w:rPr>
              <w:t>Турист</w:t>
            </w:r>
            <w:r w:rsidR="0088095D" w:rsidRPr="00F508A8">
              <w:rPr>
                <w:sz w:val="20"/>
                <w:szCs w:val="20"/>
              </w:rPr>
              <w:t xml:space="preserve">, навіть якщо </w:t>
            </w:r>
            <w:r w:rsidRPr="00F508A8">
              <w:rPr>
                <w:sz w:val="20"/>
                <w:szCs w:val="20"/>
              </w:rPr>
              <w:t>Туроператор</w:t>
            </w:r>
            <w:r w:rsidR="0088095D" w:rsidRPr="00F508A8">
              <w:rPr>
                <w:sz w:val="20"/>
                <w:szCs w:val="20"/>
              </w:rPr>
              <w:t xml:space="preserve"> і був названий в договорі чи вступив у безпосередні відносини по виконанню договору, вчинивши юридичні дії (оплати, оформлення документів і </w:t>
            </w:r>
            <w:proofErr w:type="spellStart"/>
            <w:r w:rsidR="0088095D" w:rsidRPr="00F508A8">
              <w:rPr>
                <w:sz w:val="20"/>
                <w:szCs w:val="20"/>
              </w:rPr>
              <w:t>т.д</w:t>
            </w:r>
            <w:proofErr w:type="spellEnd"/>
            <w:r w:rsidR="0088095D" w:rsidRPr="00F508A8">
              <w:rPr>
                <w:sz w:val="20"/>
                <w:szCs w:val="20"/>
              </w:rPr>
              <w:t>.).</w:t>
            </w:r>
          </w:p>
          <w:p w14:paraId="1963FD6F" w14:textId="77777777" w:rsidR="0088095D" w:rsidRDefault="0088095D" w:rsidP="00E10CDB">
            <w:pPr>
              <w:pStyle w:val="Default"/>
              <w:ind w:right="176"/>
              <w:jc w:val="both"/>
              <w:rPr>
                <w:color w:val="auto"/>
                <w:sz w:val="20"/>
                <w:szCs w:val="20"/>
                <w:lang w:val="uk-UA"/>
              </w:rPr>
            </w:pPr>
            <w:r>
              <w:rPr>
                <w:color w:val="auto"/>
                <w:sz w:val="20"/>
                <w:szCs w:val="20"/>
                <w:lang w:val="uk-UA"/>
              </w:rPr>
              <w:t>6</w:t>
            </w:r>
            <w:r w:rsidRPr="00F508A8">
              <w:rPr>
                <w:color w:val="auto"/>
                <w:sz w:val="20"/>
                <w:szCs w:val="20"/>
                <w:lang w:val="uk-UA"/>
              </w:rPr>
              <w:t>.</w:t>
            </w:r>
            <w:r w:rsidR="00426804">
              <w:rPr>
                <w:color w:val="auto"/>
                <w:sz w:val="20"/>
                <w:szCs w:val="20"/>
                <w:lang w:val="uk-UA"/>
              </w:rPr>
              <w:t>7</w:t>
            </w:r>
            <w:r w:rsidRPr="00F508A8">
              <w:rPr>
                <w:color w:val="auto"/>
                <w:sz w:val="20"/>
                <w:szCs w:val="20"/>
                <w:lang w:val="uk-UA"/>
              </w:rPr>
              <w:t xml:space="preserve">. У випадку внесення змін до підтвердженого бронювання та при умові, що такі зміни можливо здійснити, </w:t>
            </w:r>
            <w:r w:rsidR="0054114B" w:rsidRPr="00F508A8">
              <w:rPr>
                <w:color w:val="auto"/>
                <w:sz w:val="20"/>
                <w:szCs w:val="20"/>
                <w:lang w:val="uk-UA"/>
              </w:rPr>
              <w:t>Турист</w:t>
            </w:r>
            <w:r w:rsidRPr="00F508A8">
              <w:rPr>
                <w:color w:val="auto"/>
                <w:sz w:val="20"/>
                <w:szCs w:val="20"/>
                <w:lang w:val="uk-UA"/>
              </w:rPr>
              <w:t xml:space="preserve"> зобов'язаний здійснити оплату </w:t>
            </w:r>
            <w:r w:rsidRPr="00F508A8">
              <w:rPr>
                <w:sz w:val="20"/>
                <w:szCs w:val="20"/>
                <w:lang w:val="uk-UA"/>
              </w:rPr>
              <w:t>витрат</w:t>
            </w:r>
            <w:r w:rsidRPr="00F508A8">
              <w:rPr>
                <w:color w:val="auto"/>
                <w:sz w:val="20"/>
                <w:szCs w:val="20"/>
                <w:lang w:val="uk-UA"/>
              </w:rPr>
              <w:t xml:space="preserve">, виставлених </w:t>
            </w:r>
            <w:r w:rsidR="0054114B" w:rsidRPr="00F508A8">
              <w:rPr>
                <w:color w:val="auto"/>
                <w:sz w:val="20"/>
                <w:szCs w:val="20"/>
                <w:lang w:val="uk-UA"/>
              </w:rPr>
              <w:t>Туроператором</w:t>
            </w:r>
            <w:r w:rsidRPr="00F508A8">
              <w:rPr>
                <w:color w:val="auto"/>
                <w:sz w:val="20"/>
                <w:szCs w:val="20"/>
                <w:lang w:val="uk-UA"/>
              </w:rPr>
              <w:t xml:space="preserve">. </w:t>
            </w:r>
          </w:p>
          <w:p w14:paraId="2BFE4911" w14:textId="77777777" w:rsidR="0088095D" w:rsidRDefault="00426804" w:rsidP="008C3550">
            <w:pPr>
              <w:pStyle w:val="Default"/>
              <w:widowControl/>
              <w:tabs>
                <w:tab w:val="left" w:pos="176"/>
                <w:tab w:val="left" w:pos="418"/>
                <w:tab w:val="left" w:pos="993"/>
              </w:tabs>
              <w:ind w:right="176"/>
              <w:jc w:val="both"/>
              <w:rPr>
                <w:sz w:val="20"/>
                <w:szCs w:val="20"/>
                <w:lang w:val="uk-UA"/>
              </w:rPr>
            </w:pPr>
            <w:r>
              <w:rPr>
                <w:sz w:val="20"/>
                <w:szCs w:val="20"/>
                <w:lang w:val="uk-UA"/>
              </w:rPr>
              <w:t xml:space="preserve">6.8. </w:t>
            </w:r>
            <w:r w:rsidR="0054114B" w:rsidRPr="0054114B">
              <w:rPr>
                <w:sz w:val="20"/>
                <w:szCs w:val="20"/>
                <w:lang w:val="uk-UA"/>
              </w:rPr>
              <w:t xml:space="preserve">У випадку відмови від </w:t>
            </w:r>
            <w:proofErr w:type="spellStart"/>
            <w:r w:rsidR="0054114B">
              <w:rPr>
                <w:sz w:val="20"/>
                <w:szCs w:val="20"/>
                <w:lang w:val="uk-UA"/>
              </w:rPr>
              <w:t>Турпродукту</w:t>
            </w:r>
            <w:proofErr w:type="spellEnd"/>
            <w:r w:rsidR="0054114B" w:rsidRPr="0054114B">
              <w:rPr>
                <w:sz w:val="20"/>
                <w:szCs w:val="20"/>
                <w:lang w:val="uk-UA"/>
              </w:rPr>
              <w:t xml:space="preserve"> незалежно від дати початку туру, фактичні витрати Туроператора, пов’язані з бронюванням та оплатою туристичних послуг поверненню </w:t>
            </w:r>
            <w:r w:rsidR="0054114B">
              <w:rPr>
                <w:sz w:val="20"/>
                <w:szCs w:val="20"/>
                <w:lang w:val="uk-UA"/>
              </w:rPr>
              <w:t>Туристу</w:t>
            </w:r>
            <w:r w:rsidR="0054114B" w:rsidRPr="0054114B">
              <w:rPr>
                <w:sz w:val="20"/>
                <w:szCs w:val="20"/>
                <w:lang w:val="uk-UA"/>
              </w:rPr>
              <w:t xml:space="preserve"> не підлягають.</w:t>
            </w:r>
          </w:p>
          <w:p w14:paraId="5545DE6D" w14:textId="77777777" w:rsidR="008C3550" w:rsidRPr="008C3550" w:rsidRDefault="008C3550" w:rsidP="008C3550">
            <w:pPr>
              <w:pStyle w:val="Default"/>
              <w:widowControl/>
              <w:tabs>
                <w:tab w:val="left" w:pos="176"/>
                <w:tab w:val="left" w:pos="418"/>
                <w:tab w:val="left" w:pos="993"/>
              </w:tabs>
              <w:ind w:right="176"/>
              <w:jc w:val="both"/>
              <w:rPr>
                <w:sz w:val="20"/>
                <w:szCs w:val="20"/>
                <w:lang w:val="uk-UA"/>
              </w:rPr>
            </w:pPr>
            <w:r>
              <w:rPr>
                <w:sz w:val="20"/>
                <w:szCs w:val="20"/>
                <w:lang w:val="uk-UA"/>
              </w:rPr>
              <w:t>6.9.</w:t>
            </w:r>
            <w:r w:rsidRPr="008C3550">
              <w:rPr>
                <w:color w:val="auto"/>
                <w:sz w:val="20"/>
                <w:szCs w:val="20"/>
                <w:lang w:val="uk-UA"/>
              </w:rPr>
              <w:t xml:space="preserve">Турист зобов'язаний відшкодувати і інші витрати які застосовуються авіакомпаніями, перевізниками, партнерами - приймаючою стороною. У випадку якщо у заброньований </w:t>
            </w:r>
            <w:proofErr w:type="spellStart"/>
            <w:r w:rsidRPr="008C3550">
              <w:rPr>
                <w:color w:val="auto"/>
                <w:sz w:val="20"/>
                <w:szCs w:val="20"/>
                <w:lang w:val="uk-UA"/>
              </w:rPr>
              <w:t>Турпродукт</w:t>
            </w:r>
            <w:proofErr w:type="spellEnd"/>
            <w:r w:rsidRPr="008C3550">
              <w:rPr>
                <w:color w:val="auto"/>
                <w:sz w:val="20"/>
                <w:szCs w:val="20"/>
                <w:lang w:val="uk-UA"/>
              </w:rPr>
              <w:t xml:space="preserve">  входять авіаквитки на регулярні авіарейси або нетипові чартерні перевезення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w:t>
            </w:r>
          </w:p>
          <w:p w14:paraId="7472DFD9" w14:textId="77777777" w:rsidR="00E210AD" w:rsidRDefault="00E210AD" w:rsidP="00913828">
            <w:pPr>
              <w:pStyle w:val="Default"/>
              <w:jc w:val="center"/>
              <w:rPr>
                <w:color w:val="auto"/>
                <w:sz w:val="20"/>
                <w:szCs w:val="20"/>
                <w:lang w:val="uk-UA"/>
              </w:rPr>
            </w:pPr>
          </w:p>
          <w:p w14:paraId="76028961" w14:textId="77777777" w:rsidR="0088095D" w:rsidRPr="00D54C19" w:rsidRDefault="00E210AD" w:rsidP="00913828">
            <w:pPr>
              <w:pStyle w:val="Default"/>
              <w:jc w:val="center"/>
              <w:rPr>
                <w:b/>
                <w:color w:val="auto"/>
                <w:sz w:val="22"/>
                <w:szCs w:val="20"/>
                <w:lang w:val="uk-UA"/>
              </w:rPr>
            </w:pPr>
            <w:r>
              <w:rPr>
                <w:b/>
                <w:color w:val="auto"/>
                <w:sz w:val="22"/>
                <w:szCs w:val="20"/>
                <w:lang w:val="uk-UA"/>
              </w:rPr>
              <w:t>7</w:t>
            </w:r>
            <w:r w:rsidR="0088095D" w:rsidRPr="00D54C19">
              <w:rPr>
                <w:b/>
                <w:color w:val="auto"/>
                <w:sz w:val="22"/>
                <w:szCs w:val="20"/>
                <w:lang w:val="uk-UA"/>
              </w:rPr>
              <w:t>.ФОРС-МАЖОРНІ ОБСТАВИНИ</w:t>
            </w:r>
          </w:p>
          <w:p w14:paraId="5A5D50B0" w14:textId="77777777" w:rsidR="0088095D" w:rsidRPr="00F508A8" w:rsidRDefault="0088095D" w:rsidP="00E210AD">
            <w:pPr>
              <w:tabs>
                <w:tab w:val="left" w:pos="2340"/>
              </w:tabs>
              <w:ind w:right="176"/>
              <w:jc w:val="both"/>
              <w:rPr>
                <w:sz w:val="20"/>
                <w:szCs w:val="20"/>
              </w:rPr>
            </w:pPr>
            <w:r w:rsidRPr="0045463B">
              <w:rPr>
                <w:sz w:val="20"/>
                <w:szCs w:val="20"/>
              </w:rPr>
              <w:t>7</w:t>
            </w:r>
            <w:r w:rsidRPr="00F508A8">
              <w:rPr>
                <w:sz w:val="20"/>
                <w:szCs w:val="20"/>
              </w:rPr>
              <w:t xml:space="preserve">.1.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w:t>
            </w:r>
            <w:r w:rsidR="00E210AD">
              <w:rPr>
                <w:sz w:val="20"/>
                <w:szCs w:val="20"/>
              </w:rPr>
              <w:t>різноманітні непередбачені акти</w:t>
            </w:r>
            <w:r w:rsidRPr="00F508A8">
              <w:rPr>
                <w:sz w:val="20"/>
                <w:szCs w:val="20"/>
              </w:rPr>
              <w:t>, проголошення державними органами країн надзвичайних ситуацій,</w:t>
            </w:r>
            <w:r w:rsidR="00E210AD">
              <w:rPr>
                <w:sz w:val="20"/>
                <w:szCs w:val="20"/>
              </w:rPr>
              <w:t xml:space="preserve"> оголошення військового стану,</w:t>
            </w:r>
            <w:r w:rsidRPr="00F508A8">
              <w:rPr>
                <w:sz w:val="20"/>
                <w:szCs w:val="20"/>
              </w:rPr>
              <w:t xml:space="preserve">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 Факт настання та дії форс-мажорних обставин повинен бути документально підтверджений компетентним державним органом. </w:t>
            </w:r>
          </w:p>
          <w:p w14:paraId="48ED52EB" w14:textId="77777777" w:rsidR="0088095D" w:rsidRPr="00F508A8" w:rsidRDefault="0088095D" w:rsidP="00E210AD">
            <w:pPr>
              <w:tabs>
                <w:tab w:val="left" w:pos="2340"/>
              </w:tabs>
              <w:ind w:right="176"/>
              <w:jc w:val="both"/>
              <w:rPr>
                <w:sz w:val="20"/>
                <w:szCs w:val="20"/>
              </w:rPr>
            </w:pPr>
            <w:r w:rsidRPr="0045463B">
              <w:rPr>
                <w:sz w:val="20"/>
                <w:szCs w:val="20"/>
              </w:rPr>
              <w:t>7</w:t>
            </w:r>
            <w:r w:rsidRPr="00F508A8">
              <w:rPr>
                <w:sz w:val="20"/>
                <w:szCs w:val="20"/>
              </w:rPr>
              <w:t>.2.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5392D930" w14:textId="77777777" w:rsidR="00E210AD" w:rsidRDefault="00E210AD" w:rsidP="00913828">
            <w:pPr>
              <w:tabs>
                <w:tab w:val="left" w:pos="2340"/>
              </w:tabs>
              <w:jc w:val="center"/>
              <w:rPr>
                <w:b/>
                <w:szCs w:val="20"/>
              </w:rPr>
            </w:pPr>
          </w:p>
          <w:p w14:paraId="43A2DBC8" w14:textId="77777777" w:rsidR="0088095D" w:rsidRPr="00D54C19" w:rsidRDefault="0088095D" w:rsidP="00913828">
            <w:pPr>
              <w:tabs>
                <w:tab w:val="left" w:pos="2340"/>
              </w:tabs>
              <w:jc w:val="center"/>
              <w:rPr>
                <w:b/>
                <w:szCs w:val="20"/>
              </w:rPr>
            </w:pPr>
            <w:r w:rsidRPr="00D54C19">
              <w:rPr>
                <w:b/>
                <w:sz w:val="22"/>
                <w:szCs w:val="20"/>
              </w:rPr>
              <w:t>8.ВІДПОВІДАЛЬНІСТЬ СТОРІН</w:t>
            </w:r>
          </w:p>
          <w:p w14:paraId="59D65D39" w14:textId="77777777" w:rsidR="0088095D" w:rsidRPr="00F508A8" w:rsidRDefault="0088095D" w:rsidP="00E210AD">
            <w:pPr>
              <w:tabs>
                <w:tab w:val="left" w:pos="2340"/>
              </w:tabs>
              <w:ind w:right="176"/>
              <w:jc w:val="both"/>
              <w:rPr>
                <w:sz w:val="20"/>
                <w:szCs w:val="20"/>
              </w:rPr>
            </w:pPr>
            <w:r>
              <w:rPr>
                <w:sz w:val="20"/>
                <w:szCs w:val="20"/>
                <w:lang w:val="ru-RU"/>
              </w:rPr>
              <w:t>8</w:t>
            </w:r>
            <w:r w:rsidRPr="00F508A8">
              <w:rPr>
                <w:sz w:val="20"/>
                <w:szCs w:val="20"/>
              </w:rPr>
              <w:t xml:space="preserve">.1. У випадку ненадання чи неналежного надання </w:t>
            </w:r>
            <w:r w:rsidR="00E210AD" w:rsidRPr="00F508A8">
              <w:rPr>
                <w:sz w:val="20"/>
                <w:szCs w:val="20"/>
              </w:rPr>
              <w:t>Туристу</w:t>
            </w:r>
            <w:r w:rsidRPr="00F508A8">
              <w:rPr>
                <w:sz w:val="20"/>
                <w:szCs w:val="20"/>
              </w:rPr>
              <w:t xml:space="preserve"> належно оплачених туристичних послуг, </w:t>
            </w:r>
            <w:r w:rsidR="00E210AD" w:rsidRPr="00F508A8">
              <w:rPr>
                <w:bCs/>
                <w:iCs/>
                <w:sz w:val="20"/>
                <w:szCs w:val="20"/>
              </w:rPr>
              <w:t>Туроператор</w:t>
            </w:r>
            <w:r w:rsidRPr="00F508A8">
              <w:rPr>
                <w:sz w:val="20"/>
                <w:szCs w:val="20"/>
              </w:rPr>
              <w:t xml:space="preserve"> зобов'язується відшкодувати йому вартість ненаданих послуг, за винятком випадків, передбачених даним Договором. </w:t>
            </w:r>
          </w:p>
          <w:p w14:paraId="0FC33E2F" w14:textId="77777777" w:rsidR="0088095D" w:rsidRPr="00F508A8" w:rsidRDefault="0088095D" w:rsidP="00E210AD">
            <w:pPr>
              <w:tabs>
                <w:tab w:val="left" w:pos="2340"/>
              </w:tabs>
              <w:ind w:right="176"/>
              <w:jc w:val="both"/>
              <w:rPr>
                <w:sz w:val="20"/>
                <w:szCs w:val="20"/>
              </w:rPr>
            </w:pPr>
            <w:r w:rsidRPr="00F508A8">
              <w:rPr>
                <w:sz w:val="20"/>
                <w:szCs w:val="20"/>
              </w:rPr>
              <w:t xml:space="preserve">При цьому, </w:t>
            </w:r>
            <w:r w:rsidR="00E210AD" w:rsidRPr="00F508A8">
              <w:rPr>
                <w:sz w:val="20"/>
                <w:szCs w:val="20"/>
              </w:rPr>
              <w:t>Турист</w:t>
            </w:r>
            <w:r w:rsidRPr="00F508A8">
              <w:rPr>
                <w:sz w:val="20"/>
                <w:szCs w:val="20"/>
              </w:rPr>
              <w:t xml:space="preserve"> погоджується, що в разі виявлення їм недоліку (істотного недоліку) однієї чи кількох послуг протягом Реалізації </w:t>
            </w:r>
            <w:proofErr w:type="spellStart"/>
            <w:r w:rsidRPr="00F508A8">
              <w:rPr>
                <w:sz w:val="20"/>
                <w:szCs w:val="20"/>
              </w:rPr>
              <w:t>Тур</w:t>
            </w:r>
            <w:r w:rsidR="00E210AD">
              <w:rPr>
                <w:sz w:val="20"/>
                <w:szCs w:val="20"/>
              </w:rPr>
              <w:t>п</w:t>
            </w:r>
            <w:r w:rsidRPr="00F508A8">
              <w:rPr>
                <w:sz w:val="20"/>
                <w:szCs w:val="20"/>
              </w:rPr>
              <w:t>родукту</w:t>
            </w:r>
            <w:proofErr w:type="spellEnd"/>
            <w:r w:rsidRPr="00F508A8">
              <w:rPr>
                <w:sz w:val="20"/>
                <w:szCs w:val="20"/>
              </w:rPr>
              <w:t xml:space="preserve">, </w:t>
            </w:r>
            <w:r w:rsidR="00E210AD" w:rsidRPr="00F508A8">
              <w:rPr>
                <w:sz w:val="20"/>
                <w:szCs w:val="20"/>
              </w:rPr>
              <w:t>Турист</w:t>
            </w:r>
            <w:r w:rsidRPr="00F508A8">
              <w:rPr>
                <w:sz w:val="20"/>
                <w:szCs w:val="20"/>
              </w:rPr>
              <w:t xml:space="preserve"> продовжує споживати інші послуги за програмою </w:t>
            </w:r>
            <w:proofErr w:type="spellStart"/>
            <w:r w:rsidRPr="00F508A8">
              <w:rPr>
                <w:sz w:val="20"/>
                <w:szCs w:val="20"/>
              </w:rPr>
              <w:t>Тур</w:t>
            </w:r>
            <w:r w:rsidR="00E210AD">
              <w:rPr>
                <w:sz w:val="20"/>
                <w:szCs w:val="20"/>
              </w:rPr>
              <w:t>п</w:t>
            </w:r>
            <w:r w:rsidRPr="00F508A8">
              <w:rPr>
                <w:sz w:val="20"/>
                <w:szCs w:val="20"/>
              </w:rPr>
              <w:t>родукту</w:t>
            </w:r>
            <w:proofErr w:type="spellEnd"/>
            <w:r w:rsidRPr="00F508A8">
              <w:rPr>
                <w:sz w:val="20"/>
                <w:szCs w:val="20"/>
              </w:rPr>
              <w:t xml:space="preserve"> і до моменту завершення обсяг наданих послуг складе до 70% включно від загального обсягу, то (згідно ст.</w:t>
            </w:r>
            <w:r w:rsidR="001D427B">
              <w:rPr>
                <w:sz w:val="20"/>
                <w:szCs w:val="20"/>
              </w:rPr>
              <w:t xml:space="preserve"> </w:t>
            </w:r>
            <w:r w:rsidRPr="00F508A8">
              <w:rPr>
                <w:sz w:val="20"/>
                <w:szCs w:val="20"/>
              </w:rPr>
              <w:t>З</w:t>
            </w:r>
            <w:r w:rsidR="00E210AD">
              <w:rPr>
                <w:sz w:val="20"/>
                <w:szCs w:val="20"/>
              </w:rPr>
              <w:t>.</w:t>
            </w:r>
            <w:r w:rsidRPr="00F508A8">
              <w:rPr>
                <w:sz w:val="20"/>
                <w:szCs w:val="20"/>
              </w:rPr>
              <w:t xml:space="preserve">У </w:t>
            </w:r>
            <w:r w:rsidR="00426804">
              <w:rPr>
                <w:sz w:val="20"/>
                <w:szCs w:val="20"/>
              </w:rPr>
              <w:t>«</w:t>
            </w:r>
            <w:r w:rsidRPr="00F508A8">
              <w:rPr>
                <w:sz w:val="20"/>
                <w:szCs w:val="20"/>
              </w:rPr>
              <w:t>Про захист прав споживачів</w:t>
            </w:r>
            <w:r w:rsidR="00426804">
              <w:rPr>
                <w:sz w:val="20"/>
                <w:szCs w:val="20"/>
              </w:rPr>
              <w:t>»</w:t>
            </w:r>
            <w:r w:rsidRPr="00F508A8">
              <w:rPr>
                <w:sz w:val="20"/>
                <w:szCs w:val="20"/>
              </w:rPr>
              <w:t xml:space="preserve">) вимога </w:t>
            </w:r>
            <w:r w:rsidR="00426804" w:rsidRPr="00F508A8">
              <w:rPr>
                <w:sz w:val="20"/>
                <w:szCs w:val="20"/>
              </w:rPr>
              <w:t>Туриста</w:t>
            </w:r>
            <w:r w:rsidRPr="00F508A8">
              <w:rPr>
                <w:sz w:val="20"/>
                <w:szCs w:val="20"/>
              </w:rPr>
              <w:t xml:space="preserve"> про відшкодування збитків не може перевищувати 30%  вартості </w:t>
            </w:r>
            <w:proofErr w:type="spellStart"/>
            <w:r w:rsidRPr="00F508A8">
              <w:rPr>
                <w:sz w:val="20"/>
                <w:szCs w:val="20"/>
              </w:rPr>
              <w:t>Тур</w:t>
            </w:r>
            <w:r w:rsidR="00426804">
              <w:rPr>
                <w:sz w:val="20"/>
                <w:szCs w:val="20"/>
              </w:rPr>
              <w:t>п</w:t>
            </w:r>
            <w:r w:rsidRPr="00F508A8">
              <w:rPr>
                <w:sz w:val="20"/>
                <w:szCs w:val="20"/>
              </w:rPr>
              <w:t>родукту</w:t>
            </w:r>
            <w:proofErr w:type="spellEnd"/>
            <w:r w:rsidRPr="00F508A8">
              <w:rPr>
                <w:sz w:val="20"/>
                <w:szCs w:val="20"/>
              </w:rPr>
              <w:t xml:space="preserve">. </w:t>
            </w:r>
          </w:p>
          <w:p w14:paraId="503548D2" w14:textId="77777777" w:rsidR="0088095D" w:rsidRDefault="0088095D" w:rsidP="00E210AD">
            <w:pPr>
              <w:tabs>
                <w:tab w:val="left" w:pos="2340"/>
              </w:tabs>
              <w:ind w:right="176"/>
              <w:jc w:val="both"/>
              <w:rPr>
                <w:sz w:val="20"/>
                <w:szCs w:val="20"/>
              </w:rPr>
            </w:pPr>
            <w:r w:rsidRPr="00911BB0">
              <w:rPr>
                <w:sz w:val="20"/>
                <w:szCs w:val="20"/>
              </w:rPr>
              <w:t>8</w:t>
            </w:r>
            <w:r w:rsidRPr="00F508A8">
              <w:rPr>
                <w:sz w:val="20"/>
                <w:szCs w:val="20"/>
              </w:rPr>
              <w:t xml:space="preserve">.2. </w:t>
            </w:r>
            <w:r w:rsidR="00426804">
              <w:rPr>
                <w:sz w:val="20"/>
                <w:szCs w:val="20"/>
              </w:rPr>
              <w:t>Туроператор</w:t>
            </w:r>
            <w:r w:rsidRPr="00F508A8">
              <w:rPr>
                <w:sz w:val="20"/>
                <w:szCs w:val="20"/>
              </w:rPr>
              <w:t xml:space="preserve"> не несе відповідальності за відміну рейсу або зміни часу відправлення/прибуття рейсу і пов'язані з цим зміни обсягів і термінів надання </w:t>
            </w:r>
            <w:proofErr w:type="spellStart"/>
            <w:r w:rsidRPr="00F508A8">
              <w:rPr>
                <w:sz w:val="20"/>
                <w:szCs w:val="20"/>
              </w:rPr>
              <w:t>Тур</w:t>
            </w:r>
            <w:r w:rsidR="00426804">
              <w:rPr>
                <w:sz w:val="20"/>
                <w:szCs w:val="20"/>
              </w:rPr>
              <w:t>п</w:t>
            </w:r>
            <w:r w:rsidRPr="00F508A8">
              <w:rPr>
                <w:sz w:val="20"/>
                <w:szCs w:val="20"/>
              </w:rPr>
              <w:t>ослуг</w:t>
            </w:r>
            <w:proofErr w:type="spellEnd"/>
            <w:r w:rsidRPr="00F508A8">
              <w:rPr>
                <w:sz w:val="20"/>
                <w:szCs w:val="20"/>
              </w:rPr>
              <w:t xml:space="preserve">, оскільки </w:t>
            </w:r>
            <w:r w:rsidR="00426804" w:rsidRPr="00F508A8">
              <w:rPr>
                <w:sz w:val="20"/>
                <w:szCs w:val="20"/>
              </w:rPr>
              <w:t>Туроператор</w:t>
            </w:r>
            <w:r w:rsidRPr="00F508A8">
              <w:rPr>
                <w:sz w:val="20"/>
                <w:szCs w:val="20"/>
              </w:rPr>
              <w:t xml:space="preserve"> виступає в якості </w:t>
            </w:r>
            <w:proofErr w:type="spellStart"/>
            <w:r w:rsidRPr="00F508A8">
              <w:rPr>
                <w:sz w:val="20"/>
                <w:szCs w:val="20"/>
              </w:rPr>
              <w:t>агента</w:t>
            </w:r>
            <w:proofErr w:type="spellEnd"/>
            <w:r w:rsidRPr="00F508A8">
              <w:rPr>
                <w:sz w:val="20"/>
                <w:szCs w:val="20"/>
              </w:rPr>
              <w:t xml:space="preserve"> компаній-перевізників, сервісних компаній, і об’єктивно не в змозі впливати на умови і правила перевезень. В таких випадках несуть відповідальність відповідні транспортні перевізники у відповідності з внутрішніми, державними та/або міжнародними правилами перевезень. У зв'язку з цим всі заяви, претензії, позови по недоліках, пов'язаних з транспортними перевезеннями, сервісами, в тому числі щодо затримок і запізнень у прибутті рейсів і таке інше, висуваються </w:t>
            </w:r>
            <w:r w:rsidR="00426804" w:rsidRPr="00F508A8">
              <w:rPr>
                <w:sz w:val="20"/>
                <w:szCs w:val="20"/>
              </w:rPr>
              <w:t>Туристом</w:t>
            </w:r>
            <w:r w:rsidRPr="00F508A8">
              <w:rPr>
                <w:sz w:val="20"/>
                <w:szCs w:val="20"/>
              </w:rPr>
              <w:t xml:space="preserve"> на адресу конкретного транспортного перевізника без участі </w:t>
            </w:r>
            <w:r w:rsidR="00426804" w:rsidRPr="00F508A8">
              <w:rPr>
                <w:sz w:val="20"/>
                <w:szCs w:val="20"/>
              </w:rPr>
              <w:t>Туроператора</w:t>
            </w:r>
            <w:r w:rsidR="00426804">
              <w:rPr>
                <w:sz w:val="20"/>
                <w:szCs w:val="20"/>
              </w:rPr>
              <w:t>.</w:t>
            </w:r>
          </w:p>
          <w:p w14:paraId="27377F86" w14:textId="77777777" w:rsidR="00426804" w:rsidRPr="008C3550" w:rsidRDefault="00426804" w:rsidP="008C3550">
            <w:pPr>
              <w:pStyle w:val="Default"/>
              <w:widowControl/>
              <w:tabs>
                <w:tab w:val="left" w:pos="993"/>
              </w:tabs>
              <w:ind w:right="176"/>
              <w:jc w:val="both"/>
              <w:rPr>
                <w:sz w:val="20"/>
                <w:szCs w:val="20"/>
                <w:lang w:val="uk-UA"/>
              </w:rPr>
            </w:pPr>
            <w:r>
              <w:rPr>
                <w:sz w:val="20"/>
                <w:szCs w:val="20"/>
              </w:rPr>
              <w:t>8.</w:t>
            </w:r>
            <w:proofErr w:type="gramStart"/>
            <w:r>
              <w:rPr>
                <w:sz w:val="20"/>
                <w:szCs w:val="20"/>
              </w:rPr>
              <w:t>3.</w:t>
            </w:r>
            <w:r w:rsidRPr="0054114B">
              <w:rPr>
                <w:sz w:val="20"/>
                <w:szCs w:val="20"/>
                <w:lang w:val="uk-UA"/>
              </w:rPr>
              <w:t>Повернення</w:t>
            </w:r>
            <w:proofErr w:type="gramEnd"/>
            <w:r w:rsidRPr="0054114B">
              <w:rPr>
                <w:sz w:val="20"/>
                <w:szCs w:val="20"/>
                <w:lang w:val="uk-UA"/>
              </w:rPr>
              <w:t xml:space="preserve"> вартості транспортних послуг (авіа, залізничних та автобусних квитків) проводиться згідно </w:t>
            </w:r>
            <w:r w:rsidR="001D427B" w:rsidRPr="0054114B">
              <w:rPr>
                <w:sz w:val="20"/>
                <w:szCs w:val="20"/>
                <w:lang w:val="uk-UA"/>
              </w:rPr>
              <w:t>правил,</w:t>
            </w:r>
            <w:r w:rsidRPr="0054114B">
              <w:rPr>
                <w:sz w:val="20"/>
                <w:szCs w:val="20"/>
                <w:lang w:val="uk-UA"/>
              </w:rPr>
              <w:t xml:space="preserve"> перевізника.</w:t>
            </w:r>
          </w:p>
          <w:p w14:paraId="17240C5A" w14:textId="77777777" w:rsidR="0088095D" w:rsidRPr="00F508A8" w:rsidRDefault="0088095D" w:rsidP="00E210AD">
            <w:pPr>
              <w:tabs>
                <w:tab w:val="left" w:pos="2340"/>
              </w:tabs>
              <w:ind w:right="176"/>
              <w:jc w:val="both"/>
              <w:rPr>
                <w:sz w:val="20"/>
                <w:szCs w:val="20"/>
              </w:rPr>
            </w:pPr>
            <w:r>
              <w:rPr>
                <w:sz w:val="20"/>
                <w:szCs w:val="20"/>
                <w:lang w:val="ru-RU"/>
              </w:rPr>
              <w:t>8</w:t>
            </w:r>
            <w:r w:rsidRPr="00F508A8">
              <w:rPr>
                <w:sz w:val="20"/>
                <w:szCs w:val="20"/>
              </w:rPr>
              <w:t>.</w:t>
            </w:r>
            <w:r w:rsidR="008C3550">
              <w:rPr>
                <w:sz w:val="20"/>
                <w:szCs w:val="20"/>
              </w:rPr>
              <w:t>4</w:t>
            </w:r>
            <w:r w:rsidRPr="00F508A8">
              <w:rPr>
                <w:sz w:val="20"/>
                <w:szCs w:val="20"/>
              </w:rPr>
              <w:t xml:space="preserve">. </w:t>
            </w:r>
            <w:r w:rsidR="008C3550" w:rsidRPr="00F508A8">
              <w:rPr>
                <w:bCs/>
                <w:iCs/>
                <w:sz w:val="20"/>
                <w:szCs w:val="20"/>
              </w:rPr>
              <w:t>Туроператор</w:t>
            </w:r>
            <w:r w:rsidRPr="00F508A8">
              <w:rPr>
                <w:sz w:val="20"/>
                <w:szCs w:val="20"/>
              </w:rPr>
              <w:t xml:space="preserve"> не несе відповідальності за збереження багажу, цінностей і документів та іншого майна Туриста.</w:t>
            </w:r>
          </w:p>
          <w:p w14:paraId="5CFA95E9" w14:textId="77777777" w:rsidR="0088095D" w:rsidRPr="00F508A8" w:rsidRDefault="0088095D" w:rsidP="00E210AD">
            <w:pPr>
              <w:tabs>
                <w:tab w:val="left" w:pos="2340"/>
              </w:tabs>
              <w:ind w:right="176"/>
              <w:jc w:val="both"/>
              <w:rPr>
                <w:sz w:val="20"/>
                <w:szCs w:val="20"/>
              </w:rPr>
            </w:pPr>
            <w:r>
              <w:rPr>
                <w:sz w:val="20"/>
                <w:szCs w:val="20"/>
                <w:lang w:val="ru-RU"/>
              </w:rPr>
              <w:t>8</w:t>
            </w:r>
            <w:r>
              <w:rPr>
                <w:sz w:val="20"/>
                <w:szCs w:val="20"/>
              </w:rPr>
              <w:t>.</w:t>
            </w:r>
            <w:r w:rsidR="008C3550">
              <w:rPr>
                <w:sz w:val="20"/>
                <w:szCs w:val="20"/>
              </w:rPr>
              <w:t>5</w:t>
            </w:r>
            <w:r>
              <w:rPr>
                <w:sz w:val="20"/>
                <w:szCs w:val="20"/>
              </w:rPr>
              <w:t xml:space="preserve">. </w:t>
            </w:r>
            <w:r w:rsidR="008C3550">
              <w:rPr>
                <w:sz w:val="20"/>
                <w:szCs w:val="20"/>
              </w:rPr>
              <w:t>Туроператор</w:t>
            </w:r>
            <w:r w:rsidRPr="00F508A8">
              <w:rPr>
                <w:sz w:val="20"/>
                <w:szCs w:val="20"/>
              </w:rPr>
              <w:t xml:space="preserve"> не несе відповідальності за погіршення стану здоров’я, отримання фізичних травм будь-якого ступеня тяжкості, смерть Туриста, необхідність сплати за мед.</w:t>
            </w:r>
            <w:r w:rsidR="001D427B">
              <w:rPr>
                <w:sz w:val="20"/>
                <w:szCs w:val="20"/>
              </w:rPr>
              <w:t xml:space="preserve"> </w:t>
            </w:r>
            <w:r w:rsidRPr="00F508A8">
              <w:rPr>
                <w:sz w:val="20"/>
                <w:szCs w:val="20"/>
              </w:rPr>
              <w:t xml:space="preserve">обслуговування, ліки, репатріацію тіла, тощо. </w:t>
            </w:r>
          </w:p>
          <w:p w14:paraId="1455F4D9" w14:textId="77777777" w:rsidR="0088095D" w:rsidRPr="00F508A8" w:rsidRDefault="0088095D" w:rsidP="00E210AD">
            <w:pPr>
              <w:tabs>
                <w:tab w:val="left" w:pos="2340"/>
              </w:tabs>
              <w:ind w:right="176"/>
              <w:jc w:val="both"/>
              <w:rPr>
                <w:sz w:val="20"/>
                <w:szCs w:val="20"/>
              </w:rPr>
            </w:pPr>
            <w:r w:rsidRPr="003B3037">
              <w:rPr>
                <w:sz w:val="20"/>
                <w:szCs w:val="20"/>
              </w:rPr>
              <w:t>8</w:t>
            </w:r>
            <w:r w:rsidRPr="00F508A8">
              <w:rPr>
                <w:sz w:val="20"/>
                <w:szCs w:val="20"/>
              </w:rPr>
              <w:t>.</w:t>
            </w:r>
            <w:r w:rsidR="008C3550">
              <w:rPr>
                <w:sz w:val="20"/>
                <w:szCs w:val="20"/>
              </w:rPr>
              <w:t>6</w:t>
            </w:r>
            <w:r w:rsidRPr="00F508A8">
              <w:rPr>
                <w:sz w:val="20"/>
                <w:szCs w:val="20"/>
              </w:rPr>
              <w:t xml:space="preserve">. </w:t>
            </w:r>
            <w:r w:rsidR="008C3550" w:rsidRPr="00F508A8">
              <w:rPr>
                <w:sz w:val="20"/>
                <w:szCs w:val="20"/>
              </w:rPr>
              <w:t>Туроператор</w:t>
            </w:r>
            <w:r w:rsidRPr="00F508A8">
              <w:rPr>
                <w:sz w:val="20"/>
                <w:szCs w:val="20"/>
              </w:rPr>
              <w:t xml:space="preserve"> не несе відповідальності за невиконання умов</w:t>
            </w:r>
            <w:r w:rsidR="001D427B">
              <w:rPr>
                <w:sz w:val="20"/>
                <w:szCs w:val="20"/>
              </w:rPr>
              <w:t xml:space="preserve"> </w:t>
            </w:r>
            <w:r w:rsidRPr="00F508A8">
              <w:rPr>
                <w:sz w:val="20"/>
                <w:szCs w:val="20"/>
              </w:rPr>
              <w:t xml:space="preserve">Договору внаслідок відмови консульства, дипломатичної установи іноземної держави в оформленні </w:t>
            </w:r>
            <w:r w:rsidR="008C3550" w:rsidRPr="00F508A8">
              <w:rPr>
                <w:sz w:val="20"/>
                <w:szCs w:val="20"/>
              </w:rPr>
              <w:t>Туристу</w:t>
            </w:r>
            <w:r w:rsidRPr="00F508A8">
              <w:rPr>
                <w:sz w:val="20"/>
                <w:szCs w:val="20"/>
              </w:rPr>
              <w:t xml:space="preserve"> візи</w:t>
            </w:r>
            <w:r w:rsidRPr="003B3037">
              <w:rPr>
                <w:sz w:val="20"/>
                <w:szCs w:val="20"/>
              </w:rPr>
              <w:t>/</w:t>
            </w:r>
            <w:r w:rsidRPr="00F508A8">
              <w:rPr>
                <w:sz w:val="20"/>
                <w:szCs w:val="20"/>
              </w:rPr>
              <w:t xml:space="preserve">дозволу на в'їзд або збільшення строків оформлення зазначених документів. </w:t>
            </w:r>
          </w:p>
          <w:p w14:paraId="409EDD35" w14:textId="77777777" w:rsidR="0088095D" w:rsidRDefault="0088095D" w:rsidP="00E210AD">
            <w:pPr>
              <w:tabs>
                <w:tab w:val="left" w:pos="2340"/>
              </w:tabs>
              <w:ind w:right="176"/>
              <w:jc w:val="both"/>
              <w:rPr>
                <w:sz w:val="20"/>
                <w:szCs w:val="20"/>
              </w:rPr>
            </w:pPr>
            <w:r>
              <w:rPr>
                <w:sz w:val="20"/>
                <w:szCs w:val="20"/>
                <w:lang w:val="ru-RU"/>
              </w:rPr>
              <w:t>8</w:t>
            </w:r>
            <w:r w:rsidRPr="00F508A8">
              <w:rPr>
                <w:sz w:val="20"/>
                <w:szCs w:val="20"/>
              </w:rPr>
              <w:t>.</w:t>
            </w:r>
            <w:r w:rsidR="008C3550">
              <w:rPr>
                <w:sz w:val="20"/>
                <w:szCs w:val="20"/>
              </w:rPr>
              <w:t>7</w:t>
            </w:r>
            <w:r w:rsidRPr="00F508A8">
              <w:rPr>
                <w:sz w:val="20"/>
                <w:szCs w:val="20"/>
              </w:rPr>
              <w:t xml:space="preserve">. Відповідальність за наслідки, які викликані несвоєчасним прибуттям </w:t>
            </w:r>
            <w:r w:rsidR="008C3550" w:rsidRPr="00F508A8">
              <w:rPr>
                <w:sz w:val="20"/>
                <w:szCs w:val="20"/>
              </w:rPr>
              <w:t>Туриста</w:t>
            </w:r>
            <w:r w:rsidRPr="00F508A8">
              <w:rPr>
                <w:sz w:val="20"/>
                <w:szCs w:val="20"/>
              </w:rPr>
              <w:t xml:space="preserve"> до місця початку споживання </w:t>
            </w:r>
            <w:proofErr w:type="spellStart"/>
            <w:r w:rsidRPr="00F508A8">
              <w:rPr>
                <w:sz w:val="20"/>
                <w:szCs w:val="20"/>
              </w:rPr>
              <w:t>Тур</w:t>
            </w:r>
            <w:r w:rsidR="008C3550">
              <w:rPr>
                <w:sz w:val="20"/>
                <w:szCs w:val="20"/>
              </w:rPr>
              <w:t>п</w:t>
            </w:r>
            <w:r w:rsidRPr="00F508A8">
              <w:rPr>
                <w:sz w:val="20"/>
                <w:szCs w:val="20"/>
              </w:rPr>
              <w:t>родукту</w:t>
            </w:r>
            <w:proofErr w:type="spellEnd"/>
            <w:r w:rsidRPr="00F508A8">
              <w:rPr>
                <w:sz w:val="20"/>
                <w:szCs w:val="20"/>
              </w:rPr>
              <w:t xml:space="preserve"> (виїзду) – </w:t>
            </w:r>
            <w:proofErr w:type="gramStart"/>
            <w:r w:rsidRPr="00F508A8">
              <w:rPr>
                <w:sz w:val="20"/>
                <w:szCs w:val="20"/>
              </w:rPr>
              <w:t>до початку</w:t>
            </w:r>
            <w:proofErr w:type="gramEnd"/>
            <w:r w:rsidR="001D427B">
              <w:rPr>
                <w:sz w:val="20"/>
                <w:szCs w:val="20"/>
              </w:rPr>
              <w:t xml:space="preserve"> </w:t>
            </w:r>
            <w:r w:rsidRPr="00F508A8">
              <w:rPr>
                <w:sz w:val="20"/>
                <w:szCs w:val="20"/>
              </w:rPr>
              <w:t xml:space="preserve">реєстрації в аеропорту, на вокзал і таке інше, - порушення </w:t>
            </w:r>
            <w:r w:rsidR="008C3550" w:rsidRPr="00F508A8">
              <w:rPr>
                <w:sz w:val="20"/>
                <w:szCs w:val="20"/>
              </w:rPr>
              <w:t>Туристом</w:t>
            </w:r>
            <w:r w:rsidRPr="00F508A8">
              <w:rPr>
                <w:sz w:val="20"/>
                <w:szCs w:val="20"/>
              </w:rPr>
              <w:t xml:space="preserve"> правил проїзду, перевезення та зберігання багажу, а також законів і правил перебування в країні під час туристичної подорожі, завдання </w:t>
            </w:r>
            <w:r w:rsidR="008C3550" w:rsidRPr="00F508A8">
              <w:rPr>
                <w:sz w:val="20"/>
                <w:szCs w:val="20"/>
              </w:rPr>
              <w:t>Туристом</w:t>
            </w:r>
            <w:r w:rsidRPr="00F508A8">
              <w:rPr>
                <w:sz w:val="20"/>
                <w:szCs w:val="20"/>
              </w:rPr>
              <w:t xml:space="preserve"> шкоди перевізнику або приймаючій стороні, покладається на </w:t>
            </w:r>
            <w:r w:rsidR="008C3550" w:rsidRPr="00F508A8">
              <w:rPr>
                <w:sz w:val="20"/>
                <w:szCs w:val="20"/>
              </w:rPr>
              <w:t>Туриста</w:t>
            </w:r>
            <w:r w:rsidRPr="00F508A8">
              <w:rPr>
                <w:sz w:val="20"/>
                <w:szCs w:val="20"/>
              </w:rPr>
              <w:t xml:space="preserve">. При цьому нез’явлення </w:t>
            </w:r>
            <w:r w:rsidR="008C3550" w:rsidRPr="00F508A8">
              <w:rPr>
                <w:sz w:val="20"/>
                <w:szCs w:val="20"/>
              </w:rPr>
              <w:t>Туриста</w:t>
            </w:r>
            <w:r w:rsidRPr="00F508A8">
              <w:rPr>
                <w:sz w:val="20"/>
                <w:szCs w:val="20"/>
              </w:rPr>
              <w:t xml:space="preserve"> до місця початку </w:t>
            </w:r>
            <w:r w:rsidR="008C3550">
              <w:rPr>
                <w:sz w:val="20"/>
                <w:szCs w:val="20"/>
              </w:rPr>
              <w:t>р</w:t>
            </w:r>
            <w:r w:rsidRPr="00F508A8">
              <w:rPr>
                <w:sz w:val="20"/>
                <w:szCs w:val="20"/>
              </w:rPr>
              <w:t xml:space="preserve">еалізації </w:t>
            </w:r>
            <w:proofErr w:type="spellStart"/>
            <w:r w:rsidRPr="00F508A8">
              <w:rPr>
                <w:sz w:val="20"/>
                <w:szCs w:val="20"/>
              </w:rPr>
              <w:t>Тур</w:t>
            </w:r>
            <w:r w:rsidR="008C3550">
              <w:rPr>
                <w:sz w:val="20"/>
                <w:szCs w:val="20"/>
              </w:rPr>
              <w:t>п</w:t>
            </w:r>
            <w:r w:rsidRPr="00F508A8">
              <w:rPr>
                <w:sz w:val="20"/>
                <w:szCs w:val="20"/>
              </w:rPr>
              <w:t>родукту</w:t>
            </w:r>
            <w:proofErr w:type="spellEnd"/>
            <w:r w:rsidRPr="00F508A8">
              <w:rPr>
                <w:sz w:val="20"/>
                <w:szCs w:val="20"/>
              </w:rPr>
              <w:t xml:space="preserve"> в належний час вважається відмовою від </w:t>
            </w:r>
            <w:proofErr w:type="spellStart"/>
            <w:r w:rsidRPr="00F508A8">
              <w:rPr>
                <w:sz w:val="20"/>
                <w:szCs w:val="20"/>
              </w:rPr>
              <w:t>Тур</w:t>
            </w:r>
            <w:r w:rsidR="008C3550">
              <w:rPr>
                <w:sz w:val="20"/>
                <w:szCs w:val="20"/>
              </w:rPr>
              <w:t>п</w:t>
            </w:r>
            <w:r w:rsidRPr="00F508A8">
              <w:rPr>
                <w:sz w:val="20"/>
                <w:szCs w:val="20"/>
              </w:rPr>
              <w:t>родукту</w:t>
            </w:r>
            <w:proofErr w:type="spellEnd"/>
            <w:r w:rsidRPr="00F508A8">
              <w:rPr>
                <w:sz w:val="20"/>
                <w:szCs w:val="20"/>
              </w:rPr>
              <w:t xml:space="preserve">. У випадку завдання </w:t>
            </w:r>
            <w:r w:rsidR="008C3550" w:rsidRPr="00F508A8">
              <w:rPr>
                <w:sz w:val="20"/>
                <w:szCs w:val="20"/>
              </w:rPr>
              <w:t>Туристом</w:t>
            </w:r>
            <w:r w:rsidRPr="00F508A8">
              <w:rPr>
                <w:sz w:val="20"/>
                <w:szCs w:val="20"/>
              </w:rPr>
              <w:t xml:space="preserve"> шкоди перевізнику або приймаючій стороні за межами митної території України, відшкодування завданих збитків здійснюється </w:t>
            </w:r>
            <w:r w:rsidR="008C3550" w:rsidRPr="00F508A8">
              <w:rPr>
                <w:sz w:val="20"/>
                <w:szCs w:val="20"/>
              </w:rPr>
              <w:t>Туристом</w:t>
            </w:r>
            <w:r w:rsidRPr="00F508A8">
              <w:rPr>
                <w:sz w:val="20"/>
                <w:szCs w:val="20"/>
              </w:rPr>
              <w:t xml:space="preserve"> готівкою на місці. </w:t>
            </w:r>
          </w:p>
          <w:p w14:paraId="299912D2" w14:textId="77777777" w:rsidR="008C3550" w:rsidRPr="008C3550" w:rsidRDefault="008C3550" w:rsidP="008C3550">
            <w:pPr>
              <w:pStyle w:val="Default"/>
              <w:ind w:right="176"/>
              <w:jc w:val="both"/>
              <w:rPr>
                <w:rFonts w:ascii="Arial" w:hAnsi="Arial" w:cs="Arial"/>
                <w:b/>
                <w:i/>
                <w:color w:val="auto"/>
                <w:sz w:val="20"/>
                <w:szCs w:val="20"/>
                <w:lang w:val="uk-UA"/>
              </w:rPr>
            </w:pPr>
            <w:r>
              <w:rPr>
                <w:sz w:val="20"/>
                <w:szCs w:val="20"/>
              </w:rPr>
              <w:t>8.8.</w:t>
            </w:r>
            <w:r w:rsidRPr="008C3550">
              <w:rPr>
                <w:color w:val="auto"/>
                <w:sz w:val="20"/>
                <w:szCs w:val="20"/>
                <w:lang w:val="uk-UA"/>
              </w:rPr>
              <w:t xml:space="preserve">У випадку порушення Туристом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w:t>
            </w:r>
            <w:r w:rsidRPr="008C3550">
              <w:rPr>
                <w:color w:val="auto"/>
                <w:sz w:val="20"/>
                <w:szCs w:val="20"/>
              </w:rPr>
              <w:t>Туроператор</w:t>
            </w:r>
            <w:r w:rsidRPr="008C3550">
              <w:rPr>
                <w:color w:val="auto"/>
                <w:sz w:val="20"/>
                <w:szCs w:val="20"/>
                <w:lang w:val="uk-UA"/>
              </w:rPr>
              <w:t xml:space="preserve"> в даному випадку відповідальності не несе, а також </w:t>
            </w:r>
            <w:r w:rsidRPr="008C3550">
              <w:rPr>
                <w:color w:val="auto"/>
                <w:sz w:val="20"/>
                <w:szCs w:val="20"/>
              </w:rPr>
              <w:t>Туроператор</w:t>
            </w:r>
            <w:r w:rsidRPr="008C3550">
              <w:rPr>
                <w:color w:val="auto"/>
                <w:sz w:val="20"/>
                <w:szCs w:val="20"/>
                <w:lang w:val="uk-UA"/>
              </w:rPr>
              <w:t xml:space="preserve"> не несе відповідальності за неотримання Туристом </w:t>
            </w:r>
            <w:proofErr w:type="spellStart"/>
            <w:r w:rsidRPr="008C3550">
              <w:rPr>
                <w:color w:val="auto"/>
                <w:sz w:val="20"/>
                <w:szCs w:val="20"/>
                <w:lang w:val="uk-UA"/>
              </w:rPr>
              <w:t>Турпослуг</w:t>
            </w:r>
            <w:proofErr w:type="spellEnd"/>
            <w:r w:rsidRPr="008C3550">
              <w:rPr>
                <w:color w:val="auto"/>
                <w:sz w:val="20"/>
                <w:szCs w:val="20"/>
                <w:lang w:val="uk-UA"/>
              </w:rPr>
              <w:t>.</w:t>
            </w:r>
          </w:p>
          <w:p w14:paraId="7073D096" w14:textId="77777777" w:rsidR="0088095D" w:rsidRPr="00F508A8" w:rsidRDefault="0088095D" w:rsidP="00E210AD">
            <w:pPr>
              <w:tabs>
                <w:tab w:val="left" w:pos="2340"/>
              </w:tabs>
              <w:ind w:right="176"/>
              <w:jc w:val="both"/>
              <w:rPr>
                <w:sz w:val="20"/>
                <w:szCs w:val="20"/>
              </w:rPr>
            </w:pPr>
            <w:r>
              <w:rPr>
                <w:sz w:val="20"/>
                <w:szCs w:val="20"/>
                <w:lang w:val="ru-RU"/>
              </w:rPr>
              <w:t>8</w:t>
            </w:r>
            <w:r w:rsidRPr="00F508A8">
              <w:rPr>
                <w:sz w:val="20"/>
                <w:szCs w:val="20"/>
              </w:rPr>
              <w:t>.</w:t>
            </w:r>
            <w:r w:rsidR="00043394">
              <w:rPr>
                <w:sz w:val="20"/>
                <w:szCs w:val="20"/>
              </w:rPr>
              <w:t>9</w:t>
            </w:r>
            <w:r w:rsidRPr="00F508A8">
              <w:rPr>
                <w:sz w:val="20"/>
                <w:szCs w:val="20"/>
              </w:rPr>
              <w:t xml:space="preserve">. </w:t>
            </w:r>
            <w:r w:rsidR="00043394" w:rsidRPr="00F508A8">
              <w:rPr>
                <w:sz w:val="20"/>
                <w:szCs w:val="20"/>
              </w:rPr>
              <w:t>Турист</w:t>
            </w:r>
            <w:r w:rsidRPr="00F508A8">
              <w:rPr>
                <w:sz w:val="20"/>
                <w:szCs w:val="20"/>
              </w:rPr>
              <w:t xml:space="preserve"> несе відповідальність за достовірність наданих про себе інформації, за дійсність наданих ним документів.</w:t>
            </w:r>
          </w:p>
          <w:p w14:paraId="26160394" w14:textId="77777777" w:rsidR="0088095D" w:rsidRPr="00F508A8" w:rsidRDefault="0088095D" w:rsidP="00E210AD">
            <w:pPr>
              <w:tabs>
                <w:tab w:val="left" w:pos="2340"/>
              </w:tabs>
              <w:ind w:right="176"/>
              <w:jc w:val="both"/>
              <w:rPr>
                <w:sz w:val="20"/>
                <w:szCs w:val="20"/>
              </w:rPr>
            </w:pPr>
            <w:r>
              <w:rPr>
                <w:sz w:val="20"/>
                <w:szCs w:val="20"/>
                <w:lang w:val="ru-RU"/>
              </w:rPr>
              <w:t>8</w:t>
            </w:r>
            <w:r w:rsidRPr="00F508A8">
              <w:rPr>
                <w:sz w:val="20"/>
                <w:szCs w:val="20"/>
              </w:rPr>
              <w:t>.</w:t>
            </w:r>
            <w:r w:rsidR="00043394">
              <w:rPr>
                <w:sz w:val="20"/>
                <w:szCs w:val="20"/>
              </w:rPr>
              <w:t>10</w:t>
            </w:r>
            <w:r w:rsidRPr="00F508A8">
              <w:rPr>
                <w:sz w:val="20"/>
                <w:szCs w:val="20"/>
              </w:rPr>
              <w:t xml:space="preserve">. У випадку виникнення претензій з якості обслуговування, фактів ненадання чи неналежного надання туристичних послуг за програмою </w:t>
            </w:r>
            <w:proofErr w:type="spellStart"/>
            <w:r w:rsidRPr="00F508A8">
              <w:rPr>
                <w:sz w:val="20"/>
                <w:szCs w:val="20"/>
              </w:rPr>
              <w:t>Тур</w:t>
            </w:r>
            <w:r w:rsidR="00043394">
              <w:rPr>
                <w:sz w:val="20"/>
                <w:szCs w:val="20"/>
              </w:rPr>
              <w:t>п</w:t>
            </w:r>
            <w:r w:rsidRPr="00F508A8">
              <w:rPr>
                <w:sz w:val="20"/>
                <w:szCs w:val="20"/>
              </w:rPr>
              <w:t>родукту</w:t>
            </w:r>
            <w:proofErr w:type="spellEnd"/>
            <w:r w:rsidRPr="00F508A8">
              <w:rPr>
                <w:sz w:val="20"/>
                <w:szCs w:val="20"/>
              </w:rPr>
              <w:t xml:space="preserve">, </w:t>
            </w:r>
            <w:r w:rsidR="00043394" w:rsidRPr="00F508A8">
              <w:rPr>
                <w:sz w:val="20"/>
                <w:szCs w:val="20"/>
              </w:rPr>
              <w:t>Турист</w:t>
            </w:r>
            <w:r w:rsidRPr="00F508A8">
              <w:rPr>
                <w:sz w:val="20"/>
                <w:szCs w:val="20"/>
              </w:rPr>
              <w:t xml:space="preserve"> повинен безпосередньо під час знаходження в країні перебування спочатку звернут</w:t>
            </w:r>
            <w:r w:rsidR="00043394">
              <w:rPr>
                <w:sz w:val="20"/>
                <w:szCs w:val="20"/>
              </w:rPr>
              <w:t>ись до керівника групи/</w:t>
            </w:r>
            <w:r>
              <w:rPr>
                <w:sz w:val="20"/>
                <w:szCs w:val="20"/>
              </w:rPr>
              <w:t>гіда</w:t>
            </w:r>
            <w:r w:rsidR="00043394">
              <w:rPr>
                <w:sz w:val="20"/>
                <w:szCs w:val="20"/>
              </w:rPr>
              <w:t xml:space="preserve"> /</w:t>
            </w:r>
            <w:r w:rsidRPr="00F508A8">
              <w:rPr>
                <w:sz w:val="20"/>
                <w:szCs w:val="20"/>
              </w:rPr>
              <w:t>або представника приймаючо</w:t>
            </w:r>
            <w:r w:rsidR="00043394">
              <w:rPr>
                <w:sz w:val="20"/>
                <w:szCs w:val="20"/>
              </w:rPr>
              <w:t>ї сторони для вирішення питання</w:t>
            </w:r>
            <w:r w:rsidR="00043394">
              <w:rPr>
                <w:sz w:val="20"/>
                <w:szCs w:val="20"/>
                <w:lang w:val="ru-RU"/>
              </w:rPr>
              <w:t>/</w:t>
            </w:r>
            <w:r w:rsidR="00043394">
              <w:rPr>
                <w:sz w:val="20"/>
                <w:szCs w:val="20"/>
              </w:rPr>
              <w:t>претензії. Якщо питання</w:t>
            </w:r>
            <w:r w:rsidR="00043394">
              <w:rPr>
                <w:sz w:val="20"/>
                <w:szCs w:val="20"/>
                <w:lang w:val="ru-RU"/>
              </w:rPr>
              <w:t>/</w:t>
            </w:r>
            <w:r w:rsidRPr="00F508A8">
              <w:rPr>
                <w:sz w:val="20"/>
                <w:szCs w:val="20"/>
              </w:rPr>
              <w:t xml:space="preserve">претензію вирішити не вдається, то </w:t>
            </w:r>
            <w:r w:rsidR="00043394" w:rsidRPr="00F508A8">
              <w:rPr>
                <w:sz w:val="20"/>
                <w:szCs w:val="20"/>
              </w:rPr>
              <w:t>Турист</w:t>
            </w:r>
            <w:r w:rsidRPr="00F508A8">
              <w:rPr>
                <w:sz w:val="20"/>
                <w:szCs w:val="20"/>
              </w:rPr>
              <w:t xml:space="preserve"> готує письмову претензію з документально підтвердженими фактами порушення умов Договору, її завіряють </w:t>
            </w:r>
            <w:r w:rsidR="00043394">
              <w:rPr>
                <w:sz w:val="20"/>
                <w:szCs w:val="20"/>
              </w:rPr>
              <w:t>підписами керівник групи/</w:t>
            </w:r>
            <w:r>
              <w:rPr>
                <w:sz w:val="20"/>
                <w:szCs w:val="20"/>
              </w:rPr>
              <w:t>гід</w:t>
            </w:r>
            <w:r w:rsidR="00043394">
              <w:rPr>
                <w:sz w:val="20"/>
                <w:szCs w:val="20"/>
              </w:rPr>
              <w:t>а /</w:t>
            </w:r>
            <w:r w:rsidRPr="00F508A8">
              <w:rPr>
                <w:sz w:val="20"/>
                <w:szCs w:val="20"/>
              </w:rPr>
              <w:t>або представник приймаючої сторони. Турист передає цю претензію Тур</w:t>
            </w:r>
            <w:r w:rsidR="00043394">
              <w:rPr>
                <w:sz w:val="20"/>
                <w:szCs w:val="20"/>
              </w:rPr>
              <w:t>операторові</w:t>
            </w:r>
            <w:r w:rsidRPr="00F508A8">
              <w:rPr>
                <w:sz w:val="20"/>
                <w:szCs w:val="20"/>
              </w:rPr>
              <w:t xml:space="preserve"> протягом 7(семи) календарних днів (встановлений </w:t>
            </w:r>
            <w:r w:rsidR="00043394" w:rsidRPr="00F508A8">
              <w:rPr>
                <w:bCs/>
                <w:iCs/>
                <w:sz w:val="20"/>
                <w:szCs w:val="20"/>
              </w:rPr>
              <w:t>Туроператор</w:t>
            </w:r>
            <w:r w:rsidR="00043394" w:rsidRPr="00F508A8">
              <w:rPr>
                <w:sz w:val="20"/>
                <w:szCs w:val="20"/>
              </w:rPr>
              <w:t>ом</w:t>
            </w:r>
            <w:r w:rsidRPr="00F508A8">
              <w:rPr>
                <w:sz w:val="20"/>
                <w:szCs w:val="20"/>
              </w:rPr>
              <w:t xml:space="preserve"> відповідно до З</w:t>
            </w:r>
            <w:r w:rsidR="00043394">
              <w:rPr>
                <w:sz w:val="20"/>
                <w:szCs w:val="20"/>
              </w:rPr>
              <w:t>.</w:t>
            </w:r>
            <w:r w:rsidRPr="00F508A8">
              <w:rPr>
                <w:sz w:val="20"/>
                <w:szCs w:val="20"/>
              </w:rPr>
              <w:t>У</w:t>
            </w:r>
            <w:r w:rsidR="00043394">
              <w:rPr>
                <w:sz w:val="20"/>
                <w:szCs w:val="20"/>
              </w:rPr>
              <w:t>. «</w:t>
            </w:r>
            <w:r w:rsidRPr="00F508A8">
              <w:rPr>
                <w:sz w:val="20"/>
                <w:szCs w:val="20"/>
              </w:rPr>
              <w:t>Про захист прав споживачів</w:t>
            </w:r>
            <w:r w:rsidR="00043394">
              <w:rPr>
                <w:sz w:val="20"/>
                <w:szCs w:val="20"/>
              </w:rPr>
              <w:t>»</w:t>
            </w:r>
            <w:r w:rsidRPr="00F508A8">
              <w:rPr>
                <w:sz w:val="20"/>
                <w:szCs w:val="20"/>
              </w:rPr>
              <w:t xml:space="preserve"> термін) після завершення подорожі. Протягом 14 календарних днів </w:t>
            </w:r>
            <w:r w:rsidR="00043394" w:rsidRPr="00F508A8">
              <w:rPr>
                <w:bCs/>
                <w:iCs/>
                <w:sz w:val="20"/>
                <w:szCs w:val="20"/>
              </w:rPr>
              <w:t>Туроператор</w:t>
            </w:r>
            <w:r w:rsidRPr="00F508A8">
              <w:rPr>
                <w:sz w:val="20"/>
                <w:szCs w:val="20"/>
              </w:rPr>
              <w:t xml:space="preserve"> надає </w:t>
            </w:r>
            <w:r w:rsidR="00043394" w:rsidRPr="00F508A8">
              <w:rPr>
                <w:sz w:val="20"/>
                <w:szCs w:val="20"/>
              </w:rPr>
              <w:t>Туристові</w:t>
            </w:r>
            <w:r w:rsidRPr="00F508A8">
              <w:rPr>
                <w:sz w:val="20"/>
                <w:szCs w:val="20"/>
              </w:rPr>
              <w:t xml:space="preserve"> вмотивовану відповідь на його претензію.</w:t>
            </w:r>
          </w:p>
          <w:p w14:paraId="35940C9F" w14:textId="77777777" w:rsidR="0088095D" w:rsidRPr="00043394" w:rsidRDefault="0088095D" w:rsidP="00E210AD">
            <w:pPr>
              <w:tabs>
                <w:tab w:val="left" w:pos="2340"/>
              </w:tabs>
              <w:ind w:right="176"/>
              <w:jc w:val="both"/>
              <w:rPr>
                <w:sz w:val="20"/>
                <w:szCs w:val="20"/>
              </w:rPr>
            </w:pPr>
            <w:r>
              <w:rPr>
                <w:sz w:val="20"/>
                <w:szCs w:val="20"/>
                <w:lang w:val="ru-RU"/>
              </w:rPr>
              <w:t>8</w:t>
            </w:r>
            <w:r w:rsidRPr="00F508A8">
              <w:rPr>
                <w:sz w:val="20"/>
                <w:szCs w:val="20"/>
              </w:rPr>
              <w:t>.</w:t>
            </w:r>
            <w:r w:rsidR="00043394">
              <w:rPr>
                <w:sz w:val="20"/>
                <w:szCs w:val="20"/>
              </w:rPr>
              <w:t>11</w:t>
            </w:r>
            <w:r w:rsidRPr="00F508A8">
              <w:rPr>
                <w:sz w:val="20"/>
                <w:szCs w:val="20"/>
              </w:rPr>
              <w:t xml:space="preserve">. В разі ненадходження до </w:t>
            </w:r>
            <w:r w:rsidR="00043394">
              <w:rPr>
                <w:bCs/>
                <w:iCs/>
                <w:sz w:val="20"/>
                <w:szCs w:val="20"/>
              </w:rPr>
              <w:t>Туроператора</w:t>
            </w:r>
            <w:r w:rsidR="001D427B">
              <w:rPr>
                <w:bCs/>
                <w:iCs/>
                <w:sz w:val="20"/>
                <w:szCs w:val="20"/>
              </w:rPr>
              <w:t xml:space="preserve"> </w:t>
            </w:r>
            <w:r w:rsidRPr="00F508A8">
              <w:rPr>
                <w:sz w:val="20"/>
                <w:szCs w:val="20"/>
              </w:rPr>
              <w:t>претензії від</w:t>
            </w:r>
            <w:r w:rsidR="00043394">
              <w:rPr>
                <w:sz w:val="20"/>
                <w:szCs w:val="20"/>
              </w:rPr>
              <w:t xml:space="preserve"> Туриста по закінченні 7</w:t>
            </w:r>
            <w:r w:rsidR="001D427B">
              <w:rPr>
                <w:sz w:val="20"/>
                <w:szCs w:val="20"/>
              </w:rPr>
              <w:t xml:space="preserve"> </w:t>
            </w:r>
            <w:r w:rsidR="00043394">
              <w:rPr>
                <w:sz w:val="20"/>
                <w:szCs w:val="20"/>
              </w:rPr>
              <w:t xml:space="preserve">(семи) </w:t>
            </w:r>
            <w:r w:rsidRPr="00F508A8">
              <w:rPr>
                <w:sz w:val="20"/>
                <w:szCs w:val="20"/>
              </w:rPr>
              <w:t xml:space="preserve">календарних днів з моменту </w:t>
            </w:r>
            <w:r w:rsidRPr="00043394">
              <w:rPr>
                <w:sz w:val="20"/>
                <w:szCs w:val="20"/>
              </w:rPr>
              <w:t xml:space="preserve">завершення </w:t>
            </w:r>
            <w:r w:rsidR="00043394" w:rsidRPr="00043394">
              <w:rPr>
                <w:sz w:val="20"/>
                <w:szCs w:val="20"/>
              </w:rPr>
              <w:t>р</w:t>
            </w:r>
            <w:r w:rsidRPr="00043394">
              <w:rPr>
                <w:sz w:val="20"/>
                <w:szCs w:val="20"/>
              </w:rPr>
              <w:t xml:space="preserve">еалізації </w:t>
            </w:r>
            <w:proofErr w:type="spellStart"/>
            <w:r w:rsidRPr="00043394">
              <w:rPr>
                <w:sz w:val="20"/>
                <w:szCs w:val="20"/>
              </w:rPr>
              <w:t>Тур</w:t>
            </w:r>
            <w:r w:rsidR="00043394" w:rsidRPr="00043394">
              <w:rPr>
                <w:sz w:val="20"/>
                <w:szCs w:val="20"/>
              </w:rPr>
              <w:t>п</w:t>
            </w:r>
            <w:r w:rsidRPr="00043394">
              <w:rPr>
                <w:sz w:val="20"/>
                <w:szCs w:val="20"/>
              </w:rPr>
              <w:t>родукту</w:t>
            </w:r>
            <w:proofErr w:type="spellEnd"/>
            <w:r w:rsidRPr="00043394">
              <w:rPr>
                <w:sz w:val="20"/>
                <w:szCs w:val="20"/>
              </w:rPr>
              <w:t xml:space="preserve">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14:paraId="0BB51106" w14:textId="77777777" w:rsidR="0088095D" w:rsidRPr="00F508A8" w:rsidRDefault="0088095D" w:rsidP="00502985">
            <w:pPr>
              <w:tabs>
                <w:tab w:val="left" w:pos="2340"/>
              </w:tabs>
              <w:ind w:right="176"/>
              <w:jc w:val="both"/>
              <w:rPr>
                <w:sz w:val="20"/>
                <w:szCs w:val="20"/>
              </w:rPr>
            </w:pPr>
            <w:r w:rsidRPr="00043394">
              <w:rPr>
                <w:sz w:val="20"/>
                <w:szCs w:val="20"/>
              </w:rPr>
              <w:t>8.1</w:t>
            </w:r>
            <w:r w:rsidR="00043394" w:rsidRPr="00043394">
              <w:rPr>
                <w:sz w:val="20"/>
                <w:szCs w:val="20"/>
              </w:rPr>
              <w:t>2</w:t>
            </w:r>
            <w:r w:rsidRPr="00043394">
              <w:rPr>
                <w:sz w:val="20"/>
                <w:szCs w:val="20"/>
              </w:rPr>
              <w:t xml:space="preserve">. Розмір майнової відповідальності </w:t>
            </w:r>
            <w:r w:rsidR="00043394" w:rsidRPr="00043394">
              <w:rPr>
                <w:bCs/>
                <w:iCs/>
                <w:sz w:val="20"/>
                <w:szCs w:val="20"/>
              </w:rPr>
              <w:t>Туроператор</w:t>
            </w:r>
            <w:r w:rsidR="00043394" w:rsidRPr="00043394">
              <w:rPr>
                <w:sz w:val="20"/>
                <w:szCs w:val="20"/>
              </w:rPr>
              <w:t>а</w:t>
            </w:r>
            <w:r w:rsidRPr="00043394">
              <w:rPr>
                <w:sz w:val="20"/>
                <w:szCs w:val="20"/>
              </w:rPr>
              <w:t xml:space="preserve"> перед Туристом не може перевищувати обсягу фактично завданих </w:t>
            </w:r>
            <w:r w:rsidR="00043394" w:rsidRPr="00043394">
              <w:rPr>
                <w:sz w:val="20"/>
                <w:szCs w:val="20"/>
              </w:rPr>
              <w:t>Туристу</w:t>
            </w:r>
            <w:r w:rsidRPr="00043394">
              <w:rPr>
                <w:sz w:val="20"/>
                <w:szCs w:val="20"/>
              </w:rPr>
              <w:t xml:space="preserve"> збитків та шкоди (включаючи</w:t>
            </w:r>
            <w:r w:rsidR="001D427B">
              <w:rPr>
                <w:sz w:val="20"/>
                <w:szCs w:val="20"/>
              </w:rPr>
              <w:t xml:space="preserve"> </w:t>
            </w:r>
            <w:r w:rsidRPr="00043394">
              <w:rPr>
                <w:sz w:val="20"/>
                <w:szCs w:val="20"/>
              </w:rPr>
              <w:t>моральну), не може</w:t>
            </w:r>
            <w:r w:rsidR="001D427B">
              <w:rPr>
                <w:sz w:val="20"/>
                <w:szCs w:val="20"/>
              </w:rPr>
              <w:t xml:space="preserve"> </w:t>
            </w:r>
            <w:r w:rsidRPr="00043394">
              <w:rPr>
                <w:sz w:val="20"/>
                <w:szCs w:val="20"/>
              </w:rPr>
              <w:t>перевищувати</w:t>
            </w:r>
            <w:r w:rsidR="001D427B">
              <w:rPr>
                <w:sz w:val="20"/>
                <w:szCs w:val="20"/>
              </w:rPr>
              <w:t xml:space="preserve"> </w:t>
            </w:r>
            <w:r w:rsidRPr="00043394">
              <w:rPr>
                <w:sz w:val="20"/>
                <w:szCs w:val="20"/>
              </w:rPr>
              <w:t>подвійної</w:t>
            </w:r>
            <w:r w:rsidR="001D427B">
              <w:rPr>
                <w:sz w:val="20"/>
                <w:szCs w:val="20"/>
              </w:rPr>
              <w:t xml:space="preserve"> </w:t>
            </w:r>
            <w:r w:rsidRPr="00043394">
              <w:rPr>
                <w:sz w:val="20"/>
                <w:szCs w:val="20"/>
              </w:rPr>
              <w:t xml:space="preserve">вартості </w:t>
            </w:r>
            <w:proofErr w:type="spellStart"/>
            <w:r w:rsidRPr="00043394">
              <w:rPr>
                <w:sz w:val="20"/>
                <w:szCs w:val="20"/>
              </w:rPr>
              <w:t>Тур</w:t>
            </w:r>
            <w:r w:rsidR="00043394" w:rsidRPr="00043394">
              <w:rPr>
                <w:sz w:val="20"/>
                <w:szCs w:val="20"/>
              </w:rPr>
              <w:t>п</w:t>
            </w:r>
            <w:r w:rsidRPr="00043394">
              <w:rPr>
                <w:sz w:val="20"/>
                <w:szCs w:val="20"/>
              </w:rPr>
              <w:t>родукту</w:t>
            </w:r>
            <w:proofErr w:type="spellEnd"/>
            <w:r w:rsidRPr="00043394">
              <w:rPr>
                <w:sz w:val="20"/>
                <w:szCs w:val="20"/>
              </w:rPr>
              <w:t xml:space="preserve">. </w:t>
            </w:r>
            <w:r w:rsidR="00502985">
              <w:rPr>
                <w:sz w:val="20"/>
                <w:szCs w:val="20"/>
              </w:rPr>
              <w:t>Туроператор</w:t>
            </w:r>
            <w:r w:rsidRPr="00F508A8">
              <w:rPr>
                <w:sz w:val="20"/>
                <w:szCs w:val="20"/>
              </w:rPr>
              <w:t xml:space="preserve"> не несе </w:t>
            </w:r>
            <w:r w:rsidRPr="00F508A8">
              <w:rPr>
                <w:sz w:val="20"/>
                <w:szCs w:val="20"/>
              </w:rPr>
              <w:lastRenderedPageBreak/>
              <w:t xml:space="preserve">відповідальності перед </w:t>
            </w:r>
            <w:r w:rsidR="00502985" w:rsidRPr="00F508A8">
              <w:rPr>
                <w:sz w:val="20"/>
                <w:szCs w:val="20"/>
              </w:rPr>
              <w:t>Туристами</w:t>
            </w:r>
            <w:r w:rsidRPr="00F508A8">
              <w:rPr>
                <w:sz w:val="20"/>
                <w:szCs w:val="20"/>
              </w:rPr>
              <w:t xml:space="preserve"> за невідповідність наданого </w:t>
            </w:r>
            <w:proofErr w:type="spellStart"/>
            <w:r w:rsidRPr="00F508A8">
              <w:rPr>
                <w:sz w:val="20"/>
                <w:szCs w:val="20"/>
              </w:rPr>
              <w:t>Тур</w:t>
            </w:r>
            <w:r w:rsidR="00502985">
              <w:rPr>
                <w:sz w:val="20"/>
                <w:szCs w:val="20"/>
              </w:rPr>
              <w:t>п</w:t>
            </w:r>
            <w:r w:rsidRPr="00F508A8">
              <w:rPr>
                <w:sz w:val="20"/>
                <w:szCs w:val="20"/>
              </w:rPr>
              <w:t>родукту</w:t>
            </w:r>
            <w:proofErr w:type="spellEnd"/>
            <w:r w:rsidRPr="00F508A8">
              <w:rPr>
                <w:sz w:val="20"/>
                <w:szCs w:val="20"/>
              </w:rPr>
              <w:t xml:space="preserve"> сподіванням </w:t>
            </w:r>
            <w:r w:rsidR="00502985" w:rsidRPr="00F508A8">
              <w:rPr>
                <w:sz w:val="20"/>
                <w:szCs w:val="20"/>
              </w:rPr>
              <w:t>Туристів</w:t>
            </w:r>
            <w:r w:rsidRPr="00F508A8">
              <w:rPr>
                <w:sz w:val="20"/>
                <w:szCs w:val="20"/>
              </w:rPr>
              <w:t xml:space="preserve">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14:paraId="3C5ABDD0" w14:textId="77777777" w:rsidR="0088095D" w:rsidRPr="00F508A8" w:rsidRDefault="0088095D" w:rsidP="00E210AD">
            <w:pPr>
              <w:tabs>
                <w:tab w:val="left" w:pos="2340"/>
              </w:tabs>
              <w:ind w:right="176"/>
              <w:jc w:val="both"/>
              <w:rPr>
                <w:sz w:val="20"/>
                <w:szCs w:val="20"/>
              </w:rPr>
            </w:pPr>
            <w:r>
              <w:rPr>
                <w:sz w:val="20"/>
                <w:szCs w:val="20"/>
                <w:lang w:val="ru-RU"/>
              </w:rPr>
              <w:t>8</w:t>
            </w:r>
            <w:r w:rsidRPr="00F508A8">
              <w:rPr>
                <w:sz w:val="20"/>
                <w:szCs w:val="20"/>
              </w:rPr>
              <w:t>.1</w:t>
            </w:r>
            <w:r w:rsidR="00502985">
              <w:rPr>
                <w:sz w:val="20"/>
                <w:szCs w:val="20"/>
              </w:rPr>
              <w:t>3</w:t>
            </w:r>
            <w:r w:rsidRPr="00F508A8">
              <w:rPr>
                <w:sz w:val="20"/>
                <w:szCs w:val="20"/>
              </w:rPr>
              <w:t>. Передання або поступка подання</w:t>
            </w:r>
            <w:r w:rsidRPr="00F508A8">
              <w:rPr>
                <w:sz w:val="20"/>
                <w:szCs w:val="20"/>
                <w:lang w:val="ru-RU"/>
              </w:rPr>
              <w:t>/</w:t>
            </w:r>
            <w:proofErr w:type="spellStart"/>
            <w:r w:rsidRPr="00F508A8">
              <w:rPr>
                <w:sz w:val="20"/>
                <w:szCs w:val="20"/>
              </w:rPr>
              <w:t>пред</w:t>
            </w:r>
            <w:proofErr w:type="spellEnd"/>
            <w:r w:rsidRPr="00F508A8">
              <w:rPr>
                <w:sz w:val="20"/>
                <w:szCs w:val="20"/>
                <w:lang w:val="ru-RU"/>
              </w:rPr>
              <w:t>’</w:t>
            </w:r>
            <w:r w:rsidRPr="00F508A8">
              <w:rPr>
                <w:sz w:val="20"/>
                <w:szCs w:val="20"/>
              </w:rPr>
              <w:t>явлення вимоги за цим Договором третім особам не допускаються.</w:t>
            </w:r>
          </w:p>
          <w:p w14:paraId="0030BBF8" w14:textId="77777777" w:rsidR="00502985" w:rsidRDefault="00502985" w:rsidP="00E210AD">
            <w:pPr>
              <w:tabs>
                <w:tab w:val="left" w:pos="2340"/>
              </w:tabs>
              <w:ind w:right="176"/>
              <w:jc w:val="both"/>
              <w:rPr>
                <w:color w:val="FF0000"/>
                <w:sz w:val="20"/>
                <w:szCs w:val="20"/>
                <w:lang w:val="ru-RU"/>
              </w:rPr>
            </w:pPr>
          </w:p>
          <w:p w14:paraId="68A7BFAE" w14:textId="77777777" w:rsidR="00502985" w:rsidRPr="00502985" w:rsidRDefault="00502985" w:rsidP="00502985">
            <w:pPr>
              <w:tabs>
                <w:tab w:val="left" w:pos="2340"/>
              </w:tabs>
              <w:ind w:right="176"/>
              <w:jc w:val="center"/>
              <w:rPr>
                <w:b/>
                <w:sz w:val="20"/>
                <w:szCs w:val="20"/>
              </w:rPr>
            </w:pPr>
            <w:r w:rsidRPr="00502985">
              <w:rPr>
                <w:b/>
                <w:sz w:val="20"/>
                <w:szCs w:val="20"/>
                <w:lang w:val="ru-RU"/>
              </w:rPr>
              <w:t>9.КОНФІДЕНЦІЙНІСТЬ</w:t>
            </w:r>
          </w:p>
          <w:p w14:paraId="067164F6" w14:textId="77777777" w:rsidR="0088095D" w:rsidRPr="00502985" w:rsidRDefault="00502985" w:rsidP="00E210AD">
            <w:pPr>
              <w:tabs>
                <w:tab w:val="left" w:pos="2340"/>
              </w:tabs>
              <w:ind w:right="176"/>
              <w:jc w:val="both"/>
              <w:rPr>
                <w:sz w:val="20"/>
                <w:szCs w:val="20"/>
              </w:rPr>
            </w:pPr>
            <w:r w:rsidRPr="00502985">
              <w:rPr>
                <w:sz w:val="20"/>
                <w:szCs w:val="20"/>
                <w:lang w:val="ru-RU"/>
              </w:rPr>
              <w:t>9</w:t>
            </w:r>
            <w:r w:rsidR="0088095D" w:rsidRPr="00502985">
              <w:rPr>
                <w:sz w:val="20"/>
                <w:szCs w:val="20"/>
              </w:rPr>
              <w:t>.</w:t>
            </w:r>
            <w:r w:rsidRPr="00502985">
              <w:rPr>
                <w:sz w:val="20"/>
                <w:szCs w:val="20"/>
              </w:rPr>
              <w:t>1</w:t>
            </w:r>
            <w:r w:rsidR="0088095D" w:rsidRPr="00502985">
              <w:rPr>
                <w:sz w:val="20"/>
                <w:szCs w:val="20"/>
              </w:rPr>
              <w:t xml:space="preserve">.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w:t>
            </w:r>
          </w:p>
          <w:p w14:paraId="473ADEB3" w14:textId="77777777" w:rsidR="0088095D" w:rsidRPr="00502985" w:rsidRDefault="0088095D" w:rsidP="00E210AD">
            <w:pPr>
              <w:tabs>
                <w:tab w:val="left" w:pos="2340"/>
              </w:tabs>
              <w:ind w:right="176"/>
              <w:jc w:val="both"/>
              <w:rPr>
                <w:color w:val="FF0000"/>
                <w:sz w:val="20"/>
                <w:szCs w:val="20"/>
              </w:rPr>
            </w:pPr>
          </w:p>
          <w:p w14:paraId="387E4EBF" w14:textId="77777777" w:rsidR="0088095D" w:rsidRPr="00D54C19" w:rsidRDefault="00502985" w:rsidP="00913828">
            <w:pPr>
              <w:tabs>
                <w:tab w:val="left" w:pos="2340"/>
              </w:tabs>
              <w:jc w:val="center"/>
              <w:rPr>
                <w:b/>
                <w:bCs/>
                <w:szCs w:val="20"/>
                <w:lang w:val="ru-RU"/>
              </w:rPr>
            </w:pPr>
            <w:r>
              <w:rPr>
                <w:b/>
                <w:bCs/>
                <w:sz w:val="22"/>
                <w:szCs w:val="20"/>
                <w:lang w:val="ru-RU"/>
              </w:rPr>
              <w:t>10</w:t>
            </w:r>
            <w:r w:rsidR="0088095D" w:rsidRPr="00D54C19">
              <w:rPr>
                <w:b/>
                <w:bCs/>
                <w:sz w:val="22"/>
                <w:szCs w:val="20"/>
                <w:lang w:val="ru-RU"/>
              </w:rPr>
              <w:t>. ТЕРМІН ДІЇ ДОГОВОРУ</w:t>
            </w:r>
          </w:p>
          <w:p w14:paraId="609FC76E" w14:textId="77777777" w:rsidR="0088095D" w:rsidRPr="00F508A8" w:rsidRDefault="00502985" w:rsidP="00502985">
            <w:pPr>
              <w:widowControl w:val="0"/>
              <w:tabs>
                <w:tab w:val="left" w:pos="35"/>
              </w:tabs>
              <w:autoSpaceDE w:val="0"/>
              <w:autoSpaceDN w:val="0"/>
              <w:adjustRightInd w:val="0"/>
              <w:ind w:right="176"/>
              <w:rPr>
                <w:b/>
                <w:bCs/>
                <w:sz w:val="20"/>
                <w:szCs w:val="20"/>
              </w:rPr>
            </w:pPr>
            <w:r>
              <w:rPr>
                <w:sz w:val="20"/>
                <w:szCs w:val="20"/>
                <w:lang w:val="ru-RU"/>
              </w:rPr>
              <w:t>10</w:t>
            </w:r>
            <w:r w:rsidR="0088095D" w:rsidRPr="00F508A8">
              <w:rPr>
                <w:sz w:val="20"/>
                <w:szCs w:val="20"/>
              </w:rPr>
              <w:t xml:space="preserve">.1. </w:t>
            </w:r>
            <w:r w:rsidR="0088095D" w:rsidRPr="00F508A8">
              <w:rPr>
                <w:bCs/>
                <w:iCs/>
                <w:sz w:val="20"/>
                <w:szCs w:val="20"/>
              </w:rPr>
              <w:t xml:space="preserve">Цей Договір набирає чинності з моменту </w:t>
            </w:r>
            <w:r>
              <w:rPr>
                <w:bCs/>
                <w:iCs/>
                <w:sz w:val="20"/>
                <w:szCs w:val="20"/>
              </w:rPr>
              <w:t>його підписання Сторонами</w:t>
            </w:r>
            <w:r w:rsidR="00AC74DA">
              <w:rPr>
                <w:bCs/>
                <w:iCs/>
                <w:sz w:val="20"/>
                <w:szCs w:val="20"/>
              </w:rPr>
              <w:t xml:space="preserve"> </w:t>
            </w:r>
            <w:r>
              <w:rPr>
                <w:sz w:val="20"/>
                <w:szCs w:val="20"/>
              </w:rPr>
              <w:t>та</w:t>
            </w:r>
            <w:r w:rsidR="0088095D" w:rsidRPr="00F508A8">
              <w:rPr>
                <w:sz w:val="20"/>
                <w:szCs w:val="20"/>
              </w:rPr>
              <w:t xml:space="preserve"> діє протягом всього туру і 7(семи) календарних днів після закінчення туристичної подорожі </w:t>
            </w:r>
            <w:r>
              <w:rPr>
                <w:sz w:val="20"/>
                <w:szCs w:val="20"/>
              </w:rPr>
              <w:t>Туристом</w:t>
            </w:r>
            <w:r w:rsidR="0088095D" w:rsidRPr="00F508A8">
              <w:rPr>
                <w:sz w:val="20"/>
                <w:szCs w:val="20"/>
              </w:rPr>
              <w:t xml:space="preserve">. </w:t>
            </w:r>
          </w:p>
          <w:p w14:paraId="6CB2C331" w14:textId="77777777" w:rsidR="00502985" w:rsidRDefault="00502985" w:rsidP="00913828">
            <w:pPr>
              <w:widowControl w:val="0"/>
              <w:tabs>
                <w:tab w:val="left" w:pos="35"/>
              </w:tabs>
              <w:autoSpaceDE w:val="0"/>
              <w:autoSpaceDN w:val="0"/>
              <w:adjustRightInd w:val="0"/>
              <w:jc w:val="center"/>
              <w:rPr>
                <w:b/>
                <w:bCs/>
                <w:sz w:val="20"/>
                <w:szCs w:val="20"/>
              </w:rPr>
            </w:pPr>
          </w:p>
          <w:p w14:paraId="20F70EC9" w14:textId="77777777" w:rsidR="0088095D" w:rsidRPr="00F508A8" w:rsidRDefault="0088095D" w:rsidP="00913828">
            <w:pPr>
              <w:widowControl w:val="0"/>
              <w:tabs>
                <w:tab w:val="left" w:pos="35"/>
              </w:tabs>
              <w:autoSpaceDE w:val="0"/>
              <w:autoSpaceDN w:val="0"/>
              <w:adjustRightInd w:val="0"/>
              <w:jc w:val="center"/>
              <w:rPr>
                <w:b/>
                <w:bCs/>
                <w:sz w:val="20"/>
                <w:szCs w:val="20"/>
              </w:rPr>
            </w:pPr>
            <w:r>
              <w:rPr>
                <w:b/>
                <w:bCs/>
                <w:sz w:val="20"/>
                <w:szCs w:val="20"/>
              </w:rPr>
              <w:t>1</w:t>
            </w:r>
            <w:r w:rsidR="00502985">
              <w:rPr>
                <w:b/>
                <w:bCs/>
                <w:sz w:val="20"/>
                <w:szCs w:val="20"/>
              </w:rPr>
              <w:t>1</w:t>
            </w:r>
            <w:r>
              <w:rPr>
                <w:b/>
                <w:bCs/>
                <w:sz w:val="20"/>
                <w:szCs w:val="20"/>
              </w:rPr>
              <w:t>. ІНШІ УМОВИ</w:t>
            </w:r>
          </w:p>
          <w:p w14:paraId="40FF02B8" w14:textId="77777777" w:rsidR="0088095D" w:rsidRPr="00F508A8" w:rsidRDefault="0088095D" w:rsidP="00791286">
            <w:pPr>
              <w:ind w:right="176"/>
              <w:jc w:val="both"/>
              <w:rPr>
                <w:sz w:val="20"/>
                <w:szCs w:val="20"/>
              </w:rPr>
            </w:pPr>
            <w:r>
              <w:rPr>
                <w:sz w:val="20"/>
                <w:szCs w:val="20"/>
                <w:lang w:val="ru-RU"/>
              </w:rPr>
              <w:t>1</w:t>
            </w:r>
            <w:r w:rsidR="00502985">
              <w:rPr>
                <w:sz w:val="20"/>
                <w:szCs w:val="20"/>
                <w:lang w:val="ru-RU"/>
              </w:rPr>
              <w:t>1</w:t>
            </w:r>
            <w:r w:rsidRPr="00F508A8">
              <w:rPr>
                <w:sz w:val="20"/>
                <w:szCs w:val="20"/>
              </w:rPr>
              <w:t xml:space="preserve">.1. Зміни та доповнення до Договору вносяться за згодою обох сторін, що оформляються Доповненнями до Договору, які підписуються </w:t>
            </w:r>
            <w:r w:rsidR="00502985">
              <w:rPr>
                <w:sz w:val="20"/>
                <w:szCs w:val="20"/>
                <w:lang w:val="ru-RU"/>
              </w:rPr>
              <w:t>Т</w:t>
            </w:r>
            <w:r w:rsidR="00502985" w:rsidRPr="00F508A8">
              <w:rPr>
                <w:sz w:val="20"/>
                <w:szCs w:val="20"/>
                <w:lang w:val="ru-RU"/>
              </w:rPr>
              <w:t>уроператором</w:t>
            </w:r>
            <w:r w:rsidRPr="00F508A8">
              <w:rPr>
                <w:sz w:val="20"/>
                <w:szCs w:val="20"/>
              </w:rPr>
              <w:t>та Туристом (крім порядку визнання обставин, передбачених цим Договором).</w:t>
            </w:r>
          </w:p>
          <w:p w14:paraId="1218348C" w14:textId="77777777" w:rsidR="0088095D" w:rsidRPr="00F508A8" w:rsidRDefault="0088095D" w:rsidP="00791286">
            <w:pPr>
              <w:tabs>
                <w:tab w:val="left" w:pos="2340"/>
              </w:tabs>
              <w:ind w:right="176"/>
              <w:jc w:val="both"/>
              <w:rPr>
                <w:sz w:val="20"/>
                <w:szCs w:val="20"/>
              </w:rPr>
            </w:pPr>
            <w:r>
              <w:rPr>
                <w:sz w:val="20"/>
                <w:szCs w:val="20"/>
                <w:lang w:val="ru-RU"/>
              </w:rPr>
              <w:t>1</w:t>
            </w:r>
            <w:r w:rsidR="00502985">
              <w:rPr>
                <w:sz w:val="20"/>
                <w:szCs w:val="20"/>
                <w:lang w:val="ru-RU"/>
              </w:rPr>
              <w:t>1</w:t>
            </w:r>
            <w:r w:rsidRPr="00F508A8">
              <w:rPr>
                <w:sz w:val="20"/>
                <w:szCs w:val="20"/>
              </w:rPr>
              <w:t xml:space="preserve">.2.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14 років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w:t>
            </w:r>
          </w:p>
          <w:p w14:paraId="45A4A152" w14:textId="77777777" w:rsidR="0088095D" w:rsidRPr="00F508A8" w:rsidRDefault="0088095D" w:rsidP="00791286">
            <w:pPr>
              <w:tabs>
                <w:tab w:val="left" w:pos="2340"/>
              </w:tabs>
              <w:ind w:right="176"/>
              <w:jc w:val="both"/>
              <w:rPr>
                <w:sz w:val="20"/>
                <w:szCs w:val="20"/>
              </w:rPr>
            </w:pPr>
            <w:r w:rsidRPr="00F508A8">
              <w:rPr>
                <w:sz w:val="20"/>
                <w:szCs w:val="20"/>
              </w:rPr>
              <w:t xml:space="preserve">При досягненні 14-річного віку дитина </w:t>
            </w:r>
            <w:proofErr w:type="spellStart"/>
            <w:r w:rsidRPr="00F508A8">
              <w:rPr>
                <w:sz w:val="20"/>
                <w:szCs w:val="20"/>
              </w:rPr>
              <w:t>обов</w:t>
            </w:r>
            <w:proofErr w:type="spellEnd"/>
            <w:r w:rsidRPr="00F508A8">
              <w:rPr>
                <w:sz w:val="20"/>
                <w:szCs w:val="20"/>
                <w:lang w:val="ru-RU"/>
              </w:rPr>
              <w:t>’</w:t>
            </w:r>
            <w:proofErr w:type="spellStart"/>
            <w:r w:rsidRPr="00F508A8">
              <w:rPr>
                <w:sz w:val="20"/>
                <w:szCs w:val="20"/>
              </w:rPr>
              <w:t>язково</w:t>
            </w:r>
            <w:proofErr w:type="spellEnd"/>
            <w:r w:rsidRPr="00F508A8">
              <w:rPr>
                <w:sz w:val="20"/>
                <w:szCs w:val="20"/>
              </w:rPr>
              <w:t xml:space="preserve"> повинна м</w:t>
            </w:r>
            <w:r w:rsidR="00AC74DA">
              <w:rPr>
                <w:sz w:val="20"/>
                <w:szCs w:val="20"/>
              </w:rPr>
              <w:t xml:space="preserve">ати власний закордонний паспорт </w:t>
            </w:r>
            <w:r w:rsidRPr="00F508A8">
              <w:rPr>
                <w:sz w:val="20"/>
                <w:szCs w:val="20"/>
              </w:rPr>
              <w:t>(проїзний документ)</w:t>
            </w:r>
            <w:r w:rsidR="00AC74DA">
              <w:rPr>
                <w:sz w:val="20"/>
                <w:szCs w:val="20"/>
              </w:rPr>
              <w:t>.</w:t>
            </w:r>
            <w:r w:rsidRPr="00F508A8">
              <w:rPr>
                <w:sz w:val="20"/>
                <w:szCs w:val="20"/>
              </w:rPr>
              <w:t xml:space="preserve"> </w:t>
            </w:r>
          </w:p>
          <w:p w14:paraId="57CDA50C" w14:textId="77777777" w:rsidR="00502985" w:rsidRDefault="0088095D" w:rsidP="00791286">
            <w:pPr>
              <w:tabs>
                <w:tab w:val="left" w:pos="2340"/>
              </w:tabs>
              <w:ind w:right="176"/>
              <w:jc w:val="both"/>
              <w:rPr>
                <w:sz w:val="20"/>
                <w:szCs w:val="20"/>
                <w:lang w:val="ru-RU"/>
              </w:rPr>
            </w:pPr>
            <w:r>
              <w:rPr>
                <w:sz w:val="20"/>
                <w:szCs w:val="20"/>
                <w:lang w:val="ru-RU"/>
              </w:rPr>
              <w:t>1</w:t>
            </w:r>
            <w:r w:rsidR="00502985">
              <w:rPr>
                <w:sz w:val="20"/>
                <w:szCs w:val="20"/>
                <w:lang w:val="ru-RU"/>
              </w:rPr>
              <w:t>1</w:t>
            </w:r>
            <w:r w:rsidRPr="00F508A8">
              <w:rPr>
                <w:sz w:val="20"/>
                <w:szCs w:val="20"/>
              </w:rPr>
              <w:t xml:space="preserve">.3. Усі суперечності, які випливатимуть з умов цього Договору будуть вирішуватись сторонами шляхом переговорів в дусі </w:t>
            </w:r>
            <w:r w:rsidRPr="00AC74DA">
              <w:rPr>
                <w:sz w:val="20"/>
                <w:szCs w:val="20"/>
              </w:rPr>
              <w:t xml:space="preserve">прагнення </w:t>
            </w:r>
            <w:r w:rsidRPr="00F508A8">
              <w:rPr>
                <w:sz w:val="20"/>
                <w:szCs w:val="20"/>
              </w:rPr>
              <w:t>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w:t>
            </w:r>
          </w:p>
          <w:p w14:paraId="0741AA89" w14:textId="0882AA51" w:rsidR="0088095D" w:rsidRPr="00F508A8" w:rsidRDefault="0088095D" w:rsidP="00791286">
            <w:pPr>
              <w:tabs>
                <w:tab w:val="left" w:pos="2340"/>
              </w:tabs>
              <w:ind w:right="176"/>
              <w:jc w:val="both"/>
              <w:rPr>
                <w:sz w:val="20"/>
                <w:szCs w:val="20"/>
              </w:rPr>
            </w:pPr>
            <w:r w:rsidRPr="005C0B5F">
              <w:rPr>
                <w:sz w:val="20"/>
                <w:szCs w:val="20"/>
              </w:rPr>
              <w:t>1</w:t>
            </w:r>
            <w:r w:rsidR="00502985">
              <w:rPr>
                <w:sz w:val="20"/>
                <w:szCs w:val="20"/>
              </w:rPr>
              <w:t>1</w:t>
            </w:r>
            <w:r w:rsidRPr="00F508A8">
              <w:rPr>
                <w:sz w:val="20"/>
                <w:szCs w:val="20"/>
              </w:rPr>
              <w:t xml:space="preserve">.4. Фінансове забезпечення цивільної відповідальності </w:t>
            </w:r>
            <w:r w:rsidR="00502985" w:rsidRPr="00F508A8">
              <w:rPr>
                <w:sz w:val="20"/>
                <w:szCs w:val="20"/>
              </w:rPr>
              <w:t>Туроператора</w:t>
            </w:r>
            <w:r w:rsidRPr="00F508A8">
              <w:rPr>
                <w:sz w:val="20"/>
                <w:szCs w:val="20"/>
              </w:rPr>
              <w:t xml:space="preserve"> підтверджується банківською гарантією на суму еквівалентну 20000 (двадцять тисяч) євро, яка надана банківською (кредитною) установою ПАТ</w:t>
            </w:r>
            <w:r w:rsidR="00AC74DA">
              <w:rPr>
                <w:sz w:val="20"/>
                <w:szCs w:val="20"/>
              </w:rPr>
              <w:t xml:space="preserve"> «Банк інвестицій та заощаджень»</w:t>
            </w:r>
            <w:r w:rsidRPr="00F508A8">
              <w:rPr>
                <w:sz w:val="20"/>
                <w:szCs w:val="20"/>
              </w:rPr>
              <w:t xml:space="preserve"> відповідно до умов Договору про надання бан</w:t>
            </w:r>
            <w:r>
              <w:rPr>
                <w:sz w:val="20"/>
                <w:szCs w:val="20"/>
              </w:rPr>
              <w:t xml:space="preserve">ківської гарантії  від </w:t>
            </w:r>
            <w:r w:rsidR="00E02E6B">
              <w:rPr>
                <w:sz w:val="20"/>
                <w:szCs w:val="20"/>
              </w:rPr>
              <w:t xml:space="preserve">13/06/2018 </w:t>
            </w:r>
            <w:r w:rsidRPr="00F508A8">
              <w:rPr>
                <w:sz w:val="20"/>
                <w:szCs w:val="20"/>
              </w:rPr>
              <w:t>р.</w:t>
            </w:r>
          </w:p>
          <w:p w14:paraId="7D37EFD4" w14:textId="77777777" w:rsidR="0088095D" w:rsidRDefault="0088095D" w:rsidP="00791286">
            <w:pPr>
              <w:tabs>
                <w:tab w:val="left" w:pos="2340"/>
              </w:tabs>
              <w:ind w:right="176"/>
              <w:jc w:val="both"/>
              <w:rPr>
                <w:sz w:val="20"/>
                <w:szCs w:val="20"/>
              </w:rPr>
            </w:pPr>
            <w:r>
              <w:rPr>
                <w:sz w:val="20"/>
                <w:szCs w:val="20"/>
                <w:lang w:val="ru-RU"/>
              </w:rPr>
              <w:t>1</w:t>
            </w:r>
            <w:r w:rsidR="00502985">
              <w:rPr>
                <w:sz w:val="20"/>
                <w:szCs w:val="20"/>
                <w:lang w:val="ru-RU"/>
              </w:rPr>
              <w:t>1</w:t>
            </w:r>
            <w:r w:rsidRPr="00F508A8">
              <w:rPr>
                <w:sz w:val="20"/>
                <w:szCs w:val="20"/>
              </w:rPr>
              <w:t xml:space="preserve">.5. Банківською гарантією забезпечується відповідальність </w:t>
            </w:r>
            <w:r w:rsidR="00502985" w:rsidRPr="00F508A8">
              <w:rPr>
                <w:sz w:val="20"/>
                <w:szCs w:val="20"/>
                <w:lang w:val="ru-RU"/>
              </w:rPr>
              <w:t>Туроператора</w:t>
            </w:r>
            <w:r w:rsidRPr="00F508A8">
              <w:rPr>
                <w:sz w:val="20"/>
                <w:szCs w:val="20"/>
              </w:rPr>
              <w:t xml:space="preserve"> перед Туристом згідно до Договору лише за умови виникнення обставин банкрутства чи неплатоспроможності </w:t>
            </w:r>
            <w:r w:rsidR="00502985" w:rsidRPr="00F508A8">
              <w:rPr>
                <w:sz w:val="20"/>
                <w:szCs w:val="20"/>
                <w:lang w:val="ru-RU"/>
              </w:rPr>
              <w:t>Туроператора</w:t>
            </w:r>
            <w:r w:rsidRPr="00F508A8">
              <w:rPr>
                <w:sz w:val="20"/>
                <w:szCs w:val="20"/>
              </w:rPr>
              <w:t xml:space="preserve">, які пов'язані з необхідністю відшкодування вартості ненаданих послуг, передбачених Договором, що спрямовані </w:t>
            </w:r>
            <w:proofErr w:type="gramStart"/>
            <w:r w:rsidRPr="00F508A8">
              <w:rPr>
                <w:sz w:val="20"/>
                <w:szCs w:val="20"/>
              </w:rPr>
              <w:t>на продаж</w:t>
            </w:r>
            <w:proofErr w:type="gramEnd"/>
            <w:r w:rsidRPr="00F508A8">
              <w:rPr>
                <w:sz w:val="20"/>
                <w:szCs w:val="20"/>
              </w:rPr>
              <w:t xml:space="preserve"> Туристичного Продукту </w:t>
            </w:r>
            <w:r w:rsidR="00502985" w:rsidRPr="00F508A8">
              <w:rPr>
                <w:sz w:val="20"/>
                <w:szCs w:val="20"/>
                <w:lang w:val="ru-RU"/>
              </w:rPr>
              <w:t>Туроператором</w:t>
            </w:r>
            <w:r w:rsidRPr="00F508A8">
              <w:rPr>
                <w:sz w:val="20"/>
                <w:szCs w:val="20"/>
              </w:rPr>
              <w:t>, вказаного у Договорі.</w:t>
            </w:r>
          </w:p>
          <w:p w14:paraId="65F8A2B5" w14:textId="77777777" w:rsidR="00502985" w:rsidRPr="00502985" w:rsidRDefault="00502985" w:rsidP="00791286">
            <w:pPr>
              <w:tabs>
                <w:tab w:val="left" w:pos="2340"/>
              </w:tabs>
              <w:ind w:right="176"/>
              <w:jc w:val="both"/>
              <w:rPr>
                <w:sz w:val="20"/>
                <w:szCs w:val="20"/>
              </w:rPr>
            </w:pPr>
            <w:r>
              <w:rPr>
                <w:sz w:val="20"/>
                <w:szCs w:val="20"/>
              </w:rPr>
              <w:t xml:space="preserve">11.6. </w:t>
            </w:r>
            <w:r w:rsidRPr="00502985">
              <w:rPr>
                <w:sz w:val="20"/>
                <w:szCs w:val="20"/>
              </w:rPr>
              <w:t xml:space="preserve">Турист підписанням цього Договору підтверджує, що до укладення цього Договору Турист в повному обсязі від </w:t>
            </w:r>
            <w:r w:rsidRPr="00502985">
              <w:rPr>
                <w:bCs/>
                <w:iCs/>
                <w:sz w:val="20"/>
                <w:szCs w:val="20"/>
              </w:rPr>
              <w:t>Туроператор</w:t>
            </w:r>
            <w:r w:rsidRPr="00502985">
              <w:rPr>
                <w:sz w:val="20"/>
                <w:szCs w:val="20"/>
                <w:lang w:val="ru-RU"/>
              </w:rPr>
              <w:t xml:space="preserve">а </w:t>
            </w:r>
            <w:r w:rsidRPr="00502985">
              <w:rPr>
                <w:sz w:val="20"/>
                <w:szCs w:val="20"/>
              </w:rPr>
              <w:t>була надана вся інформація, надання якої вимагається чинним законодавством України, зокрема З.У. «Про захист прав споживачів», З.У. «Про туризм», іншими законами та нормативно-правовими актами України.</w:t>
            </w:r>
          </w:p>
          <w:p w14:paraId="0E86DBFD" w14:textId="77777777" w:rsidR="00502985" w:rsidRPr="00F508A8" w:rsidRDefault="00502985" w:rsidP="00791286">
            <w:pPr>
              <w:tabs>
                <w:tab w:val="left" w:pos="2340"/>
              </w:tabs>
              <w:ind w:right="176"/>
              <w:jc w:val="both"/>
              <w:rPr>
                <w:sz w:val="20"/>
                <w:szCs w:val="20"/>
              </w:rPr>
            </w:pPr>
            <w:r w:rsidRPr="00502985">
              <w:rPr>
                <w:sz w:val="20"/>
                <w:szCs w:val="20"/>
              </w:rPr>
              <w:t>11.7. Турист повідомлений і своїм підписом під Договором погоджується, що в разі, якщо Туристичний Продукт передбачає проведення групового та</w:t>
            </w:r>
            <w:r w:rsidRPr="00502985">
              <w:rPr>
                <w:sz w:val="20"/>
                <w:szCs w:val="20"/>
                <w:lang w:val="ru-RU"/>
              </w:rPr>
              <w:t xml:space="preserve"> / </w:t>
            </w:r>
            <w:r w:rsidRPr="00502985">
              <w:rPr>
                <w:sz w:val="20"/>
                <w:szCs w:val="20"/>
              </w:rPr>
              <w:t xml:space="preserve">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10 хвилин (включно) в будь-якому з пунктів такого збору за програмою </w:t>
            </w:r>
            <w:proofErr w:type="spellStart"/>
            <w:r w:rsidRPr="00502985">
              <w:rPr>
                <w:sz w:val="20"/>
                <w:szCs w:val="20"/>
              </w:rPr>
              <w:t>Турпродукту</w:t>
            </w:r>
            <w:proofErr w:type="spellEnd"/>
            <w:r w:rsidRPr="00502985">
              <w:rPr>
                <w:sz w:val="20"/>
                <w:szCs w:val="20"/>
              </w:rPr>
              <w:t xml:space="preserve"> – Турист несе виключну і одноосібну відповідальність за здійснення подальшого транспортного обслуговування за програмою </w:t>
            </w:r>
            <w:proofErr w:type="spellStart"/>
            <w:r w:rsidRPr="00502985">
              <w:rPr>
                <w:sz w:val="20"/>
                <w:szCs w:val="20"/>
              </w:rPr>
              <w:t>Турпродукту</w:t>
            </w:r>
            <w:proofErr w:type="spellEnd"/>
            <w:r w:rsidRPr="00502985">
              <w:rPr>
                <w:sz w:val="20"/>
                <w:szCs w:val="20"/>
              </w:rPr>
              <w:t xml:space="preserve"> третьою стороною та/або третіми особами, а також самостійно сплачує вказані послуги третіх сторін  (таксі, поїзд, рейсовий автобус, авіакомпанія, тощо). В разі наявності поважних причин для запізнення понад 10 хвилин до пункту збору групи в будь-якому з таких пунктів за програмою </w:t>
            </w:r>
            <w:proofErr w:type="spellStart"/>
            <w:r w:rsidRPr="00502985">
              <w:rPr>
                <w:sz w:val="20"/>
                <w:szCs w:val="20"/>
              </w:rPr>
              <w:t>Турпродукту</w:t>
            </w:r>
            <w:proofErr w:type="spellEnd"/>
            <w:r w:rsidRPr="00502985">
              <w:rPr>
                <w:sz w:val="20"/>
                <w:szCs w:val="20"/>
              </w:rPr>
              <w:t xml:space="preserve">, Турист </w:t>
            </w:r>
            <w:proofErr w:type="spellStart"/>
            <w:r w:rsidRPr="00502985">
              <w:rPr>
                <w:sz w:val="20"/>
                <w:szCs w:val="20"/>
              </w:rPr>
              <w:t>зобов</w:t>
            </w:r>
            <w:proofErr w:type="spellEnd"/>
            <w:r w:rsidRPr="00502985">
              <w:rPr>
                <w:sz w:val="20"/>
                <w:szCs w:val="20"/>
                <w:lang w:val="ru-RU"/>
              </w:rPr>
              <w:t>’</w:t>
            </w:r>
            <w:proofErr w:type="spellStart"/>
            <w:r w:rsidRPr="00502985">
              <w:rPr>
                <w:sz w:val="20"/>
                <w:szCs w:val="20"/>
              </w:rPr>
              <w:t>язаний</w:t>
            </w:r>
            <w:proofErr w:type="spellEnd"/>
            <w:r w:rsidRPr="00502985">
              <w:rPr>
                <w:sz w:val="20"/>
                <w:szCs w:val="20"/>
              </w:rPr>
              <w:t xml:space="preserve"> невідкладно повідомити про такі причини керівника групи засобами телефонного зв</w:t>
            </w:r>
            <w:r w:rsidRPr="00502985">
              <w:rPr>
                <w:sz w:val="20"/>
                <w:szCs w:val="20"/>
                <w:lang w:val="ru-RU"/>
              </w:rPr>
              <w:t>’</w:t>
            </w:r>
            <w:proofErr w:type="spellStart"/>
            <w:r w:rsidRPr="00502985">
              <w:rPr>
                <w:sz w:val="20"/>
                <w:szCs w:val="20"/>
              </w:rPr>
              <w:t>язку</w:t>
            </w:r>
            <w:proofErr w:type="spellEnd"/>
            <w:r w:rsidRPr="00502985">
              <w:rPr>
                <w:sz w:val="20"/>
                <w:szCs w:val="20"/>
              </w:rPr>
              <w:t xml:space="preserve"> до настання оголошеного часу збору групи.</w:t>
            </w:r>
          </w:p>
          <w:p w14:paraId="66B23167" w14:textId="77777777" w:rsidR="0088095D" w:rsidRPr="00F508A8" w:rsidRDefault="0088095D" w:rsidP="00791286">
            <w:pPr>
              <w:tabs>
                <w:tab w:val="left" w:pos="2340"/>
              </w:tabs>
              <w:ind w:right="176"/>
              <w:jc w:val="both"/>
              <w:rPr>
                <w:sz w:val="20"/>
                <w:szCs w:val="20"/>
              </w:rPr>
            </w:pPr>
            <w:r>
              <w:rPr>
                <w:sz w:val="20"/>
                <w:szCs w:val="20"/>
                <w:lang w:val="ru-RU"/>
              </w:rPr>
              <w:t>1</w:t>
            </w:r>
            <w:r w:rsidR="00502985">
              <w:rPr>
                <w:sz w:val="20"/>
                <w:szCs w:val="20"/>
                <w:lang w:val="ru-RU"/>
              </w:rPr>
              <w:t>1</w:t>
            </w:r>
            <w:r w:rsidRPr="00F508A8">
              <w:rPr>
                <w:sz w:val="20"/>
                <w:szCs w:val="20"/>
              </w:rPr>
              <w:t>.</w:t>
            </w:r>
            <w:r w:rsidR="00502985">
              <w:rPr>
                <w:sz w:val="20"/>
                <w:szCs w:val="20"/>
              </w:rPr>
              <w:t>8</w:t>
            </w:r>
            <w:r w:rsidRPr="00F508A8">
              <w:rPr>
                <w:sz w:val="20"/>
                <w:szCs w:val="20"/>
              </w:rPr>
              <w:t>. Цей договір складено українською мовою у двох примірниках, по одному для кожної Сторони, що мають однакову юридичну силу.</w:t>
            </w:r>
          </w:p>
          <w:p w14:paraId="5D1E3AF8" w14:textId="77777777" w:rsidR="0088095D" w:rsidRPr="00F508A8" w:rsidRDefault="0088095D" w:rsidP="00791286">
            <w:pPr>
              <w:spacing w:before="40"/>
              <w:ind w:right="176"/>
              <w:jc w:val="both"/>
              <w:rPr>
                <w:sz w:val="20"/>
                <w:szCs w:val="20"/>
              </w:rPr>
            </w:pPr>
            <w:r>
              <w:rPr>
                <w:sz w:val="20"/>
                <w:szCs w:val="20"/>
                <w:lang w:val="ru-RU"/>
              </w:rPr>
              <w:t>1</w:t>
            </w:r>
            <w:r w:rsidR="00502985">
              <w:rPr>
                <w:sz w:val="20"/>
                <w:szCs w:val="20"/>
                <w:lang w:val="ru-RU"/>
              </w:rPr>
              <w:t>1</w:t>
            </w:r>
            <w:r w:rsidRPr="00F508A8">
              <w:rPr>
                <w:sz w:val="20"/>
                <w:szCs w:val="20"/>
              </w:rPr>
              <w:t>.</w:t>
            </w:r>
            <w:r w:rsidR="00502985">
              <w:rPr>
                <w:sz w:val="20"/>
                <w:szCs w:val="20"/>
              </w:rPr>
              <w:t>9</w:t>
            </w:r>
            <w:r w:rsidRPr="00F508A8">
              <w:rPr>
                <w:sz w:val="20"/>
                <w:szCs w:val="20"/>
              </w:rPr>
              <w:t xml:space="preserve">. Підписанням даного договору </w:t>
            </w:r>
            <w:r w:rsidR="00502985" w:rsidRPr="00F508A8">
              <w:rPr>
                <w:sz w:val="20"/>
                <w:szCs w:val="20"/>
              </w:rPr>
              <w:t>Турист</w:t>
            </w:r>
            <w:r w:rsidRPr="00F508A8">
              <w:rPr>
                <w:sz w:val="20"/>
                <w:szCs w:val="20"/>
              </w:rPr>
              <w:t>, враховуючи вимоги Закону України «Про захист персональних даних», підтверджує</w:t>
            </w:r>
            <w:r w:rsidRPr="00F508A8">
              <w:rPr>
                <w:snapToGrid w:val="0"/>
                <w:sz w:val="20"/>
                <w:szCs w:val="20"/>
              </w:rPr>
              <w:t xml:space="preserve"> що Надані туристом персональні д</w:t>
            </w:r>
            <w:r>
              <w:rPr>
                <w:snapToGrid w:val="0"/>
                <w:sz w:val="20"/>
                <w:szCs w:val="20"/>
              </w:rPr>
              <w:t xml:space="preserve">ані для укладення та виконання </w:t>
            </w:r>
            <w:r w:rsidRPr="00F508A8">
              <w:rPr>
                <w:snapToGrid w:val="0"/>
                <w:sz w:val="20"/>
                <w:szCs w:val="20"/>
              </w:rPr>
              <w:t xml:space="preserve">цього Договору, що </w:t>
            </w:r>
            <w:r>
              <w:rPr>
                <w:snapToGrid w:val="0"/>
                <w:sz w:val="20"/>
                <w:szCs w:val="20"/>
              </w:rPr>
              <w:t xml:space="preserve">зазначені в ньому та Додатках, </w:t>
            </w:r>
            <w:r w:rsidRPr="00F508A8">
              <w:rPr>
                <w:snapToGrid w:val="0"/>
                <w:sz w:val="20"/>
                <w:szCs w:val="20"/>
              </w:rPr>
              <w:t xml:space="preserve">використовуються </w:t>
            </w:r>
            <w:r w:rsidR="00791286">
              <w:rPr>
                <w:sz w:val="20"/>
                <w:szCs w:val="20"/>
                <w:lang w:val="ru-RU"/>
              </w:rPr>
              <w:t>Туроператором</w:t>
            </w:r>
            <w:r w:rsidRPr="00F508A8">
              <w:rPr>
                <w:snapToGrid w:val="0"/>
                <w:sz w:val="20"/>
                <w:szCs w:val="20"/>
              </w:rPr>
              <w:t xml:space="preserve"> для формування цього Договору з </w:t>
            </w:r>
            <w:r w:rsidR="00791286" w:rsidRPr="00F508A8">
              <w:rPr>
                <w:snapToGrid w:val="0"/>
                <w:sz w:val="20"/>
                <w:szCs w:val="20"/>
              </w:rPr>
              <w:t>Туристом</w:t>
            </w:r>
            <w:r w:rsidRPr="00F508A8">
              <w:rPr>
                <w:snapToGrid w:val="0"/>
                <w:sz w:val="20"/>
                <w:szCs w:val="20"/>
              </w:rPr>
              <w:t xml:space="preserve"> та супровідних документів для здійснення туристичної подорожі, а також для здійснення дій, пов’язаних з виконанням цього Договору. </w:t>
            </w:r>
            <w:r w:rsidR="00AC74DA">
              <w:rPr>
                <w:sz w:val="20"/>
                <w:szCs w:val="20"/>
              </w:rPr>
              <w:t>Підписанням цього Договору</w:t>
            </w:r>
            <w:r w:rsidRPr="00F508A8">
              <w:rPr>
                <w:sz w:val="20"/>
                <w:szCs w:val="20"/>
              </w:rPr>
              <w:t xml:space="preserve"> </w:t>
            </w:r>
            <w:r w:rsidR="00791286" w:rsidRPr="00F508A8">
              <w:rPr>
                <w:sz w:val="20"/>
                <w:szCs w:val="20"/>
              </w:rPr>
              <w:t>Турист</w:t>
            </w:r>
            <w:r w:rsidRPr="00F508A8">
              <w:rPr>
                <w:sz w:val="20"/>
                <w:szCs w:val="20"/>
              </w:rPr>
              <w:t xml:space="preserve">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w:t>
            </w:r>
            <w:r w:rsidRPr="00F508A8">
              <w:rPr>
                <w:snapToGrid w:val="0"/>
                <w:sz w:val="20"/>
                <w:szCs w:val="20"/>
              </w:rPr>
              <w:t xml:space="preserve"> Вказані дані не використовуються для формування бази персональних даних чи обробки персональних даних  в розумінні Закону України «Про захист персональних даних».  </w:t>
            </w:r>
          </w:p>
          <w:p w14:paraId="6BC93447" w14:textId="77777777" w:rsidR="0088095D" w:rsidRPr="00F508A8" w:rsidRDefault="0088095D" w:rsidP="00791286">
            <w:pPr>
              <w:pStyle w:val="2"/>
              <w:spacing w:after="0" w:line="240" w:lineRule="auto"/>
              <w:ind w:right="176"/>
              <w:jc w:val="both"/>
              <w:rPr>
                <w:sz w:val="20"/>
                <w:szCs w:val="20"/>
              </w:rPr>
            </w:pPr>
            <w:r>
              <w:rPr>
                <w:sz w:val="20"/>
                <w:szCs w:val="20"/>
                <w:lang w:val="ru-RU"/>
              </w:rPr>
              <w:t>1</w:t>
            </w:r>
            <w:r w:rsidR="00791286">
              <w:rPr>
                <w:sz w:val="20"/>
                <w:szCs w:val="20"/>
                <w:lang w:val="ru-RU"/>
              </w:rPr>
              <w:t>1</w:t>
            </w:r>
            <w:r w:rsidRPr="00F508A8">
              <w:rPr>
                <w:sz w:val="20"/>
                <w:szCs w:val="20"/>
              </w:rPr>
              <w:t>.</w:t>
            </w:r>
            <w:r w:rsidR="00791286">
              <w:rPr>
                <w:sz w:val="20"/>
                <w:szCs w:val="20"/>
              </w:rPr>
              <w:t>10</w:t>
            </w:r>
            <w:r w:rsidRPr="00F508A8">
              <w:rPr>
                <w:sz w:val="20"/>
                <w:szCs w:val="20"/>
              </w:rPr>
              <w:t xml:space="preserve">. Підписанням даного договору </w:t>
            </w:r>
            <w:r w:rsidR="00791286" w:rsidRPr="00F508A8">
              <w:rPr>
                <w:sz w:val="20"/>
                <w:szCs w:val="20"/>
              </w:rPr>
              <w:t>Турист</w:t>
            </w:r>
            <w:r w:rsidRPr="00F508A8">
              <w:rPr>
                <w:sz w:val="20"/>
                <w:szCs w:val="20"/>
              </w:rPr>
              <w:t xml:space="preserve"> підтверджує </w:t>
            </w:r>
            <w:r w:rsidR="00F06982">
              <w:rPr>
                <w:sz w:val="20"/>
                <w:szCs w:val="20"/>
              </w:rPr>
              <w:t>обізнаність</w:t>
            </w:r>
            <w:r w:rsidR="00791286">
              <w:rPr>
                <w:sz w:val="20"/>
                <w:szCs w:val="20"/>
              </w:rPr>
              <w:t xml:space="preserve"> з Постановою №19 від 07.11.</w:t>
            </w:r>
            <w:r w:rsidRPr="00F508A8">
              <w:rPr>
                <w:sz w:val="20"/>
                <w:szCs w:val="20"/>
              </w:rPr>
              <w:t>2011 року Головного Державного санітарного Лікаря Державної Санітарно-Епідеміологічної служби України про заходи щодо профілактики малярії в Україні, та Додатків до нього.</w:t>
            </w:r>
          </w:p>
          <w:p w14:paraId="20E76F1F" w14:textId="77777777" w:rsidR="00791286" w:rsidRDefault="00791286" w:rsidP="00913828">
            <w:pPr>
              <w:tabs>
                <w:tab w:val="left" w:pos="2340"/>
              </w:tabs>
              <w:jc w:val="center"/>
              <w:rPr>
                <w:b/>
                <w:bCs/>
                <w:szCs w:val="20"/>
              </w:rPr>
            </w:pPr>
          </w:p>
          <w:p w14:paraId="699EBE51" w14:textId="77777777" w:rsidR="00791286" w:rsidRDefault="00791286" w:rsidP="00913828">
            <w:pPr>
              <w:tabs>
                <w:tab w:val="left" w:pos="2340"/>
              </w:tabs>
              <w:jc w:val="center"/>
              <w:rPr>
                <w:b/>
                <w:bCs/>
                <w:szCs w:val="20"/>
              </w:rPr>
            </w:pPr>
          </w:p>
          <w:p w14:paraId="09F82343" w14:textId="77777777" w:rsidR="007A78D1" w:rsidRDefault="007A78D1" w:rsidP="00913828">
            <w:pPr>
              <w:tabs>
                <w:tab w:val="left" w:pos="2340"/>
              </w:tabs>
              <w:jc w:val="center"/>
              <w:rPr>
                <w:b/>
                <w:bCs/>
                <w:szCs w:val="20"/>
              </w:rPr>
            </w:pPr>
          </w:p>
          <w:p w14:paraId="0F6D8228" w14:textId="77777777" w:rsidR="007A78D1" w:rsidRDefault="007A78D1" w:rsidP="00913828">
            <w:pPr>
              <w:tabs>
                <w:tab w:val="left" w:pos="2340"/>
              </w:tabs>
              <w:jc w:val="center"/>
              <w:rPr>
                <w:b/>
                <w:bCs/>
                <w:szCs w:val="20"/>
              </w:rPr>
            </w:pPr>
          </w:p>
          <w:p w14:paraId="7726F093" w14:textId="77777777" w:rsidR="007A78D1" w:rsidRDefault="007A78D1" w:rsidP="00913828">
            <w:pPr>
              <w:tabs>
                <w:tab w:val="left" w:pos="2340"/>
              </w:tabs>
              <w:jc w:val="center"/>
              <w:rPr>
                <w:b/>
                <w:bCs/>
                <w:szCs w:val="20"/>
              </w:rPr>
            </w:pPr>
          </w:p>
          <w:p w14:paraId="2BE83283" w14:textId="77777777" w:rsidR="0088095D" w:rsidRDefault="0088095D" w:rsidP="00913828">
            <w:pPr>
              <w:tabs>
                <w:tab w:val="left" w:pos="2340"/>
              </w:tabs>
              <w:jc w:val="center"/>
              <w:rPr>
                <w:b/>
                <w:bCs/>
                <w:szCs w:val="20"/>
              </w:rPr>
            </w:pPr>
            <w:r w:rsidRPr="00EC01A4">
              <w:rPr>
                <w:b/>
                <w:bCs/>
                <w:sz w:val="22"/>
                <w:szCs w:val="20"/>
              </w:rPr>
              <w:t>1</w:t>
            </w:r>
            <w:r w:rsidR="00655CC3">
              <w:rPr>
                <w:b/>
                <w:bCs/>
                <w:sz w:val="22"/>
                <w:szCs w:val="20"/>
              </w:rPr>
              <w:t>2</w:t>
            </w:r>
            <w:r w:rsidRPr="00EC01A4">
              <w:rPr>
                <w:b/>
                <w:bCs/>
                <w:sz w:val="22"/>
                <w:szCs w:val="20"/>
              </w:rPr>
              <w:t>. ЮРИДИЧНІ АДРЕСИ, БАНКІВСЬКІ РЕКВІЗИТИ І ПІДПИСИ СТОРІН</w:t>
            </w:r>
          </w:p>
          <w:tbl>
            <w:tblPr>
              <w:tblStyle w:val="aa"/>
              <w:tblW w:w="0" w:type="auto"/>
              <w:tblLayout w:type="fixed"/>
              <w:tblLook w:val="04A0" w:firstRow="1" w:lastRow="0" w:firstColumn="1" w:lastColumn="0" w:noHBand="0" w:noVBand="1"/>
            </w:tblPr>
            <w:tblGrid>
              <w:gridCol w:w="2763"/>
              <w:gridCol w:w="8352"/>
            </w:tblGrid>
            <w:tr w:rsidR="0088095D" w14:paraId="43E985BB" w14:textId="77777777" w:rsidTr="00F06982">
              <w:tc>
                <w:tcPr>
                  <w:tcW w:w="5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E68FDA" w14:textId="77777777" w:rsidR="0088095D" w:rsidRDefault="0088095D" w:rsidP="00913828">
                  <w:pPr>
                    <w:tabs>
                      <w:tab w:val="left" w:pos="2340"/>
                    </w:tabs>
                    <w:jc w:val="center"/>
                    <w:rPr>
                      <w:b/>
                      <w:bCs/>
                      <w:szCs w:val="20"/>
                    </w:rPr>
                  </w:pPr>
                  <w:r w:rsidRPr="00D01F06">
                    <w:rPr>
                      <w:b/>
                      <w:szCs w:val="20"/>
                      <w:lang w:val="ru-RU"/>
                    </w:rPr>
                    <w:t>ТУРОПЕРАТОР</w:t>
                  </w:r>
                </w:p>
              </w:tc>
              <w:tc>
                <w:tcPr>
                  <w:tcW w:w="5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963E0" w14:textId="77777777" w:rsidR="0088095D" w:rsidRDefault="0088095D" w:rsidP="00913828">
                  <w:pPr>
                    <w:tabs>
                      <w:tab w:val="left" w:pos="2340"/>
                    </w:tabs>
                    <w:jc w:val="center"/>
                    <w:rPr>
                      <w:b/>
                      <w:bCs/>
                      <w:szCs w:val="20"/>
                    </w:rPr>
                  </w:pPr>
                  <w:r w:rsidRPr="00D01F06">
                    <w:rPr>
                      <w:b/>
                      <w:szCs w:val="20"/>
                      <w:lang w:val="ru-RU"/>
                    </w:rPr>
                    <w:t>ТУРИСТ</w:t>
                  </w:r>
                </w:p>
              </w:tc>
            </w:tr>
            <w:tr w:rsidR="0088095D" w14:paraId="74998C6C" w14:textId="77777777" w:rsidTr="00F06982">
              <w:trPr>
                <w:trHeight w:val="2290"/>
              </w:trPr>
              <w:tc>
                <w:tcPr>
                  <w:tcW w:w="5202" w:type="dxa"/>
                  <w:vMerge w:val="restart"/>
                  <w:tcBorders>
                    <w:top w:val="single" w:sz="4" w:space="0" w:color="FFFFFF" w:themeColor="background1"/>
                    <w:left w:val="single" w:sz="4" w:space="0" w:color="FFFFFF" w:themeColor="background1"/>
                    <w:right w:val="single" w:sz="4" w:space="0" w:color="FFFFFF" w:themeColor="background1"/>
                  </w:tcBorders>
                </w:tcPr>
                <w:p w14:paraId="70BC2C6D" w14:textId="77777777" w:rsidR="00066D12" w:rsidRPr="0086484A" w:rsidRDefault="00066D12" w:rsidP="00066D12">
                  <w:pPr>
                    <w:pStyle w:val="Default"/>
                    <w:jc w:val="center"/>
                    <w:rPr>
                      <w:b/>
                      <w:bCs/>
                      <w:sz w:val="22"/>
                      <w:szCs w:val="22"/>
                      <w:lang w:val="uk-UA"/>
                    </w:rPr>
                  </w:pPr>
                  <w:r w:rsidRPr="0086484A">
                    <w:rPr>
                      <w:b/>
                      <w:bCs/>
                      <w:sz w:val="22"/>
                      <w:szCs w:val="22"/>
                      <w:lang w:val="uk-UA"/>
                    </w:rPr>
                    <w:lastRenderedPageBreak/>
                    <w:t>ТОВ «ЛЕТ МІ ТРЕВЕЛ»</w:t>
                  </w:r>
                </w:p>
                <w:p w14:paraId="7E013519" w14:textId="77777777" w:rsidR="00066D12" w:rsidRPr="0086484A" w:rsidRDefault="00066D12" w:rsidP="00066D12">
                  <w:pPr>
                    <w:pStyle w:val="Default"/>
                    <w:jc w:val="both"/>
                    <w:rPr>
                      <w:b/>
                      <w:bCs/>
                      <w:sz w:val="22"/>
                      <w:szCs w:val="22"/>
                      <w:lang w:val="uk-UA"/>
                    </w:rPr>
                  </w:pPr>
                  <w:r w:rsidRPr="0086484A">
                    <w:rPr>
                      <w:b/>
                      <w:bCs/>
                      <w:sz w:val="22"/>
                      <w:szCs w:val="22"/>
                      <w:lang w:val="uk-UA"/>
                    </w:rPr>
                    <w:t>Код ЄДРПОУ:</w:t>
                  </w:r>
                  <w:r w:rsidRPr="0086484A">
                    <w:rPr>
                      <w:bCs/>
                      <w:sz w:val="22"/>
                      <w:szCs w:val="22"/>
                      <w:lang w:val="uk-UA"/>
                    </w:rPr>
                    <w:t xml:space="preserve"> </w:t>
                  </w:r>
                  <w:r w:rsidRPr="0086484A">
                    <w:rPr>
                      <w:sz w:val="22"/>
                      <w:szCs w:val="22"/>
                      <w:lang w:val="uk-UA"/>
                    </w:rPr>
                    <w:t xml:space="preserve"> 41403754</w:t>
                  </w:r>
                  <w:r w:rsidRPr="0086484A">
                    <w:rPr>
                      <w:bCs/>
                      <w:sz w:val="22"/>
                      <w:szCs w:val="22"/>
                      <w:lang w:val="uk-UA"/>
                    </w:rPr>
                    <w:t>.</w:t>
                  </w:r>
                </w:p>
                <w:p w14:paraId="0F5F08AE" w14:textId="77777777" w:rsidR="00066D12" w:rsidRPr="0086484A" w:rsidRDefault="00066D12" w:rsidP="00066D12">
                  <w:pPr>
                    <w:pStyle w:val="Default"/>
                    <w:jc w:val="both"/>
                    <w:rPr>
                      <w:sz w:val="22"/>
                      <w:szCs w:val="22"/>
                      <w:lang w:val="uk-UA"/>
                    </w:rPr>
                  </w:pPr>
                  <w:r w:rsidRPr="0086484A">
                    <w:rPr>
                      <w:b/>
                      <w:bCs/>
                      <w:sz w:val="22"/>
                      <w:szCs w:val="22"/>
                      <w:lang w:val="uk-UA"/>
                    </w:rPr>
                    <w:t xml:space="preserve">Юридична адреса: </w:t>
                  </w:r>
                  <w:r w:rsidRPr="0086484A">
                    <w:rPr>
                      <w:sz w:val="22"/>
                      <w:szCs w:val="22"/>
                      <w:lang w:val="uk-UA"/>
                    </w:rPr>
                    <w:t xml:space="preserve"> м. Київ, проспект Перемоги, буд. 77/1, </w:t>
                  </w:r>
                  <w:proofErr w:type="spellStart"/>
                  <w:r w:rsidRPr="0086484A">
                    <w:rPr>
                      <w:sz w:val="22"/>
                      <w:szCs w:val="22"/>
                      <w:lang w:val="uk-UA"/>
                    </w:rPr>
                    <w:t>кв</w:t>
                  </w:r>
                  <w:proofErr w:type="spellEnd"/>
                  <w:r w:rsidRPr="0086484A">
                    <w:rPr>
                      <w:sz w:val="22"/>
                      <w:szCs w:val="22"/>
                      <w:lang w:val="uk-UA"/>
                    </w:rPr>
                    <w:t>. 3</w:t>
                  </w:r>
                </w:p>
                <w:p w14:paraId="4BDCB3C8" w14:textId="2F428CCD" w:rsidR="00066D12" w:rsidRPr="004B7D13" w:rsidRDefault="00066D12" w:rsidP="00066D12">
                  <w:pPr>
                    <w:pStyle w:val="Default"/>
                    <w:jc w:val="both"/>
                    <w:rPr>
                      <w:bCs/>
                      <w:sz w:val="22"/>
                      <w:szCs w:val="22"/>
                      <w:lang w:val="uk-UA"/>
                    </w:rPr>
                  </w:pPr>
                  <w:r w:rsidRPr="0086484A">
                    <w:rPr>
                      <w:b/>
                      <w:bCs/>
                      <w:sz w:val="22"/>
                      <w:szCs w:val="22"/>
                      <w:lang w:val="uk-UA"/>
                    </w:rPr>
                    <w:t>Фактична адреса</w:t>
                  </w:r>
                  <w:r w:rsidRPr="0086484A">
                    <w:rPr>
                      <w:bCs/>
                      <w:sz w:val="22"/>
                      <w:szCs w:val="22"/>
                      <w:lang w:val="uk-UA"/>
                    </w:rPr>
                    <w:t xml:space="preserve">: м. Київ, </w:t>
                  </w:r>
                  <w:r w:rsidR="00990039">
                    <w:rPr>
                      <w:bCs/>
                      <w:sz w:val="22"/>
                      <w:szCs w:val="22"/>
                      <w:lang w:val="uk-UA"/>
                    </w:rPr>
                    <w:t>проспект Берестейський</w:t>
                  </w:r>
                  <w:r w:rsidR="000E63C4">
                    <w:rPr>
                      <w:bCs/>
                      <w:sz w:val="22"/>
                      <w:szCs w:val="22"/>
                      <w:lang w:val="uk-UA"/>
                    </w:rPr>
                    <w:t xml:space="preserve">, буд. </w:t>
                  </w:r>
                  <w:r w:rsidR="00990039">
                    <w:rPr>
                      <w:bCs/>
                      <w:sz w:val="22"/>
                      <w:szCs w:val="22"/>
                      <w:lang w:val="uk-UA"/>
                    </w:rPr>
                    <w:t>26</w:t>
                  </w:r>
                  <w:r w:rsidR="004B7D13">
                    <w:rPr>
                      <w:bCs/>
                      <w:sz w:val="22"/>
                      <w:szCs w:val="22"/>
                    </w:rPr>
                    <w:t xml:space="preserve">, </w:t>
                  </w:r>
                  <w:r w:rsidR="00990039">
                    <w:rPr>
                      <w:bCs/>
                      <w:sz w:val="22"/>
                      <w:szCs w:val="22"/>
                      <w:lang w:val="uk-UA"/>
                    </w:rPr>
                    <w:t>оф. 57</w:t>
                  </w:r>
                </w:p>
                <w:p w14:paraId="6CE9DED0" w14:textId="77777777" w:rsidR="00066D12" w:rsidRPr="0086484A" w:rsidRDefault="00066D12" w:rsidP="00066D12">
                  <w:pPr>
                    <w:pStyle w:val="Default"/>
                    <w:jc w:val="both"/>
                    <w:rPr>
                      <w:b/>
                      <w:bCs/>
                      <w:sz w:val="22"/>
                      <w:szCs w:val="22"/>
                      <w:lang w:val="uk-UA"/>
                    </w:rPr>
                  </w:pPr>
                  <w:r w:rsidRPr="0086484A">
                    <w:rPr>
                      <w:b/>
                      <w:bCs/>
                      <w:sz w:val="22"/>
                      <w:szCs w:val="22"/>
                      <w:lang w:val="uk-UA"/>
                    </w:rPr>
                    <w:t xml:space="preserve"> </w:t>
                  </w:r>
                  <w:proofErr w:type="spellStart"/>
                  <w:r w:rsidRPr="0086484A">
                    <w:rPr>
                      <w:b/>
                      <w:bCs/>
                      <w:sz w:val="22"/>
                      <w:szCs w:val="22"/>
                      <w:lang w:val="uk-UA"/>
                    </w:rPr>
                    <w:t>Тел</w:t>
                  </w:r>
                  <w:proofErr w:type="spellEnd"/>
                  <w:r w:rsidRPr="0086484A">
                    <w:rPr>
                      <w:b/>
                      <w:bCs/>
                      <w:sz w:val="22"/>
                      <w:szCs w:val="22"/>
                      <w:lang w:val="uk-UA"/>
                    </w:rPr>
                    <w:t xml:space="preserve">.: </w:t>
                  </w:r>
                  <w:r w:rsidRPr="0086484A">
                    <w:rPr>
                      <w:bCs/>
                      <w:sz w:val="22"/>
                      <w:szCs w:val="22"/>
                      <w:lang w:val="uk-UA"/>
                    </w:rPr>
                    <w:t xml:space="preserve">+38(067) </w:t>
                  </w:r>
                  <w:r w:rsidRPr="0086484A">
                    <w:rPr>
                      <w:sz w:val="22"/>
                      <w:szCs w:val="22"/>
                      <w:lang w:val="uk-UA"/>
                    </w:rPr>
                    <w:t xml:space="preserve"> 803 52 84</w:t>
                  </w:r>
                </w:p>
                <w:p w14:paraId="6315C5A0" w14:textId="77777777" w:rsidR="00066D12" w:rsidRPr="0086484A" w:rsidRDefault="00066D12" w:rsidP="00066D12">
                  <w:pPr>
                    <w:pStyle w:val="Default"/>
                    <w:jc w:val="both"/>
                    <w:rPr>
                      <w:b/>
                      <w:bCs/>
                      <w:sz w:val="22"/>
                      <w:szCs w:val="22"/>
                      <w:lang w:val="uk-UA"/>
                    </w:rPr>
                  </w:pPr>
                  <w:r w:rsidRPr="0086484A">
                    <w:rPr>
                      <w:b/>
                      <w:bCs/>
                      <w:sz w:val="22"/>
                      <w:szCs w:val="22"/>
                      <w:lang w:val="uk-UA"/>
                    </w:rPr>
                    <w:t xml:space="preserve">Банківські реквізити: </w:t>
                  </w:r>
                </w:p>
                <w:p w14:paraId="554B72E6" w14:textId="64DA9A93" w:rsidR="00066D12" w:rsidRPr="0086484A" w:rsidRDefault="00066D12" w:rsidP="00066D12">
                  <w:pPr>
                    <w:pStyle w:val="Default"/>
                    <w:jc w:val="both"/>
                    <w:rPr>
                      <w:bCs/>
                      <w:sz w:val="22"/>
                      <w:szCs w:val="22"/>
                      <w:lang w:val="uk-UA"/>
                    </w:rPr>
                  </w:pPr>
                  <w:r w:rsidRPr="0086484A">
                    <w:rPr>
                      <w:bCs/>
                      <w:sz w:val="22"/>
                      <w:szCs w:val="22"/>
                      <w:lang w:val="uk-UA"/>
                    </w:rPr>
                    <w:t xml:space="preserve">п/р № </w:t>
                  </w:r>
                  <w:r w:rsidR="004B7D13" w:rsidRPr="004B7D13">
                    <w:rPr>
                      <w:bCs/>
                      <w:sz w:val="22"/>
                      <w:szCs w:val="22"/>
                      <w:lang w:val="uk-UA"/>
                    </w:rPr>
                    <w:t>UA033348510000000026002154527</w:t>
                  </w:r>
                  <w:r w:rsidR="004B7D13">
                    <w:rPr>
                      <w:bCs/>
                      <w:sz w:val="22"/>
                      <w:szCs w:val="22"/>
                      <w:lang w:val="uk-UA"/>
                    </w:rPr>
                    <w:t xml:space="preserve"> </w:t>
                  </w:r>
                  <w:r w:rsidRPr="0086484A">
                    <w:rPr>
                      <w:bCs/>
                      <w:sz w:val="22"/>
                      <w:szCs w:val="22"/>
                      <w:lang w:val="uk-UA"/>
                    </w:rPr>
                    <w:t xml:space="preserve">в </w:t>
                  </w:r>
                  <w:r w:rsidR="004B7D13">
                    <w:rPr>
                      <w:bCs/>
                      <w:sz w:val="22"/>
                      <w:szCs w:val="22"/>
                      <w:lang w:val="uk-UA"/>
                    </w:rPr>
                    <w:t>АТ</w:t>
                  </w:r>
                  <w:r w:rsidRPr="0086484A">
                    <w:rPr>
                      <w:bCs/>
                      <w:sz w:val="22"/>
                      <w:szCs w:val="22"/>
                      <w:lang w:val="uk-UA"/>
                    </w:rPr>
                    <w:t xml:space="preserve"> «</w:t>
                  </w:r>
                  <w:r w:rsidR="004B7D13">
                    <w:rPr>
                      <w:bCs/>
                      <w:sz w:val="22"/>
                      <w:szCs w:val="22"/>
                      <w:lang w:val="uk-UA"/>
                    </w:rPr>
                    <w:t>ПУМБ</w:t>
                  </w:r>
                  <w:r w:rsidRPr="0086484A">
                    <w:rPr>
                      <w:bCs/>
                      <w:sz w:val="22"/>
                      <w:szCs w:val="22"/>
                      <w:lang w:val="uk-UA"/>
                    </w:rPr>
                    <w:t xml:space="preserve">», м. Київ, МФО </w:t>
                  </w:r>
                  <w:r w:rsidR="00180E4B" w:rsidRPr="00180E4B">
                    <w:rPr>
                      <w:sz w:val="22"/>
                      <w:szCs w:val="22"/>
                      <w:lang w:val="uk-UA"/>
                    </w:rPr>
                    <w:t>334851</w:t>
                  </w:r>
                  <w:r w:rsidRPr="0086484A">
                    <w:rPr>
                      <w:bCs/>
                      <w:sz w:val="22"/>
                      <w:szCs w:val="22"/>
                      <w:lang w:val="uk-UA"/>
                    </w:rPr>
                    <w:t>,</w:t>
                  </w:r>
                </w:p>
                <w:p w14:paraId="4A83D159" w14:textId="07C42E23" w:rsidR="00066D12" w:rsidRPr="00180E4B" w:rsidRDefault="00066D12" w:rsidP="00066D12">
                  <w:pPr>
                    <w:pStyle w:val="Default"/>
                    <w:jc w:val="both"/>
                    <w:rPr>
                      <w:b/>
                      <w:bCs/>
                      <w:sz w:val="22"/>
                      <w:szCs w:val="22"/>
                    </w:rPr>
                  </w:pPr>
                  <w:proofErr w:type="spellStart"/>
                  <w:r w:rsidRPr="0086484A">
                    <w:rPr>
                      <w:b/>
                      <w:bCs/>
                      <w:sz w:val="22"/>
                      <w:szCs w:val="22"/>
                      <w:lang w:val="uk-UA"/>
                    </w:rPr>
                    <w:t>email</w:t>
                  </w:r>
                  <w:proofErr w:type="spellEnd"/>
                  <w:r w:rsidRPr="0086484A">
                    <w:rPr>
                      <w:b/>
                      <w:bCs/>
                      <w:sz w:val="22"/>
                      <w:szCs w:val="22"/>
                      <w:lang w:val="uk-UA"/>
                    </w:rPr>
                    <w:t xml:space="preserve">: </w:t>
                  </w:r>
                  <w:r w:rsidR="00180E4B">
                    <w:rPr>
                      <w:sz w:val="22"/>
                      <w:szCs w:val="22"/>
                      <w:lang w:val="en-US"/>
                    </w:rPr>
                    <w:t>sales</w:t>
                  </w:r>
                  <w:r w:rsidR="00180E4B" w:rsidRPr="00990039">
                    <w:rPr>
                      <w:sz w:val="22"/>
                      <w:szCs w:val="22"/>
                    </w:rPr>
                    <w:t>@</w:t>
                  </w:r>
                  <w:proofErr w:type="spellStart"/>
                  <w:r w:rsidR="00180E4B">
                    <w:rPr>
                      <w:sz w:val="22"/>
                      <w:szCs w:val="22"/>
                      <w:lang w:val="en-US"/>
                    </w:rPr>
                    <w:t>letme</w:t>
                  </w:r>
                  <w:proofErr w:type="spellEnd"/>
                  <w:r w:rsidR="00180E4B" w:rsidRPr="00990039">
                    <w:rPr>
                      <w:sz w:val="22"/>
                      <w:szCs w:val="22"/>
                    </w:rPr>
                    <w:t>.</w:t>
                  </w:r>
                  <w:r w:rsidR="00180E4B">
                    <w:rPr>
                      <w:sz w:val="22"/>
                      <w:szCs w:val="22"/>
                      <w:lang w:val="en-US"/>
                    </w:rPr>
                    <w:t>in</w:t>
                  </w:r>
                  <w:r w:rsidR="00180E4B" w:rsidRPr="00990039">
                    <w:rPr>
                      <w:sz w:val="22"/>
                      <w:szCs w:val="22"/>
                    </w:rPr>
                    <w:t>.</w:t>
                  </w:r>
                  <w:proofErr w:type="spellStart"/>
                  <w:r w:rsidR="00180E4B">
                    <w:rPr>
                      <w:sz w:val="22"/>
                      <w:szCs w:val="22"/>
                      <w:lang w:val="en-US"/>
                    </w:rPr>
                    <w:t>ua</w:t>
                  </w:r>
                  <w:proofErr w:type="spellEnd"/>
                </w:p>
                <w:p w14:paraId="3E031D79" w14:textId="77777777" w:rsidR="00066D12" w:rsidRPr="0086484A" w:rsidRDefault="00066D12" w:rsidP="00066D12">
                  <w:pPr>
                    <w:pStyle w:val="Default"/>
                    <w:jc w:val="both"/>
                    <w:rPr>
                      <w:b/>
                      <w:bCs/>
                      <w:sz w:val="22"/>
                      <w:szCs w:val="22"/>
                      <w:lang w:val="uk-UA"/>
                    </w:rPr>
                  </w:pPr>
                  <w:r w:rsidRPr="0086484A">
                    <w:rPr>
                      <w:b/>
                      <w:bCs/>
                      <w:sz w:val="22"/>
                      <w:szCs w:val="22"/>
                      <w:lang w:val="uk-UA"/>
                    </w:rPr>
                    <w:t xml:space="preserve">Є платником податків на загальних підставах </w:t>
                  </w:r>
                </w:p>
                <w:p w14:paraId="188E7224" w14:textId="77777777" w:rsidR="00066D12" w:rsidRPr="0086484A" w:rsidRDefault="00066D12" w:rsidP="00066D12">
                  <w:pPr>
                    <w:pStyle w:val="Default"/>
                    <w:jc w:val="both"/>
                    <w:rPr>
                      <w:b/>
                      <w:bCs/>
                      <w:sz w:val="22"/>
                      <w:szCs w:val="22"/>
                      <w:lang w:val="uk-UA"/>
                    </w:rPr>
                  </w:pPr>
                </w:p>
                <w:p w14:paraId="2BBD97FC" w14:textId="77777777" w:rsidR="00066D12" w:rsidRDefault="00066D12" w:rsidP="00066D12">
                  <w:pPr>
                    <w:pStyle w:val="Default"/>
                    <w:jc w:val="both"/>
                    <w:rPr>
                      <w:b/>
                      <w:bCs/>
                      <w:sz w:val="22"/>
                      <w:szCs w:val="22"/>
                      <w:lang w:val="uk-UA"/>
                    </w:rPr>
                  </w:pPr>
                </w:p>
                <w:p w14:paraId="237C6E46" w14:textId="77777777" w:rsidR="00066D12" w:rsidRDefault="00066D12" w:rsidP="00066D12">
                  <w:pPr>
                    <w:pStyle w:val="Default"/>
                    <w:jc w:val="both"/>
                    <w:rPr>
                      <w:b/>
                      <w:bCs/>
                      <w:sz w:val="22"/>
                      <w:szCs w:val="22"/>
                      <w:lang w:val="uk-UA"/>
                    </w:rPr>
                  </w:pPr>
                </w:p>
                <w:p w14:paraId="779F3118" w14:textId="77777777" w:rsidR="00066D12" w:rsidRDefault="00066D12" w:rsidP="00066D12">
                  <w:pPr>
                    <w:pStyle w:val="Default"/>
                    <w:jc w:val="both"/>
                    <w:rPr>
                      <w:b/>
                      <w:bCs/>
                      <w:sz w:val="22"/>
                      <w:szCs w:val="22"/>
                      <w:lang w:val="uk-UA"/>
                    </w:rPr>
                  </w:pPr>
                </w:p>
                <w:p w14:paraId="312B525E" w14:textId="77777777" w:rsidR="00066D12" w:rsidRPr="0086484A" w:rsidRDefault="00066D12" w:rsidP="00066D12">
                  <w:pPr>
                    <w:pStyle w:val="Default"/>
                    <w:jc w:val="both"/>
                    <w:rPr>
                      <w:bCs/>
                      <w:sz w:val="22"/>
                      <w:szCs w:val="22"/>
                      <w:lang w:val="uk-UA"/>
                    </w:rPr>
                  </w:pPr>
                  <w:r w:rsidRPr="0086484A">
                    <w:rPr>
                      <w:b/>
                      <w:bCs/>
                      <w:sz w:val="22"/>
                      <w:szCs w:val="22"/>
                      <w:lang w:val="uk-UA"/>
                    </w:rPr>
                    <w:t>______________/</w:t>
                  </w:r>
                  <w:proofErr w:type="spellStart"/>
                  <w:r>
                    <w:rPr>
                      <w:bCs/>
                      <w:sz w:val="22"/>
                      <w:szCs w:val="22"/>
                      <w:lang w:val="uk-UA"/>
                    </w:rPr>
                    <w:t>Магдічанська</w:t>
                  </w:r>
                  <w:proofErr w:type="spellEnd"/>
                  <w:r>
                    <w:rPr>
                      <w:bCs/>
                      <w:sz w:val="22"/>
                      <w:szCs w:val="22"/>
                      <w:lang w:val="uk-UA"/>
                    </w:rPr>
                    <w:t xml:space="preserve"> А.В.</w:t>
                  </w:r>
                </w:p>
                <w:p w14:paraId="6603A24F" w14:textId="77777777" w:rsidR="0088095D" w:rsidRDefault="00066D12" w:rsidP="00066D12">
                  <w:pPr>
                    <w:tabs>
                      <w:tab w:val="left" w:pos="2340"/>
                    </w:tabs>
                    <w:rPr>
                      <w:b/>
                      <w:bCs/>
                      <w:szCs w:val="20"/>
                    </w:rPr>
                  </w:pPr>
                  <w:r w:rsidRPr="0086484A">
                    <w:rPr>
                      <w:bCs/>
                    </w:rPr>
                    <w:t>М. П</w:t>
                  </w:r>
                </w:p>
              </w:tc>
              <w:tc>
                <w:tcPr>
                  <w:tcW w:w="5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69973" w14:textId="77777777" w:rsidR="0088095D" w:rsidRPr="00F06982" w:rsidRDefault="0088095D" w:rsidP="00913828">
                  <w:pPr>
                    <w:tabs>
                      <w:tab w:val="left" w:pos="2340"/>
                    </w:tabs>
                    <w:ind w:right="181"/>
                    <w:jc w:val="both"/>
                    <w:rPr>
                      <w:b/>
                    </w:rPr>
                  </w:pPr>
                  <w:r w:rsidRPr="00F06982">
                    <w:rPr>
                      <w:b/>
                      <w:szCs w:val="20"/>
                    </w:rPr>
                    <w:t>ПІБ:</w:t>
                  </w:r>
                  <w:r w:rsidR="00F06982" w:rsidRPr="00F06982">
                    <w:rPr>
                      <w:b/>
                      <w:szCs w:val="20"/>
                    </w:rPr>
                    <w:t xml:space="preserve"> ___________________________</w:t>
                  </w:r>
                </w:p>
                <w:p w14:paraId="44E9A812" w14:textId="77777777" w:rsidR="0088095D" w:rsidRDefault="0088095D" w:rsidP="00913828">
                  <w:pPr>
                    <w:tabs>
                      <w:tab w:val="left" w:pos="2340"/>
                    </w:tabs>
                    <w:ind w:right="181"/>
                    <w:jc w:val="both"/>
                    <w:rPr>
                      <w:szCs w:val="20"/>
                      <w:lang w:val="ru-RU"/>
                    </w:rPr>
                  </w:pPr>
                  <w:r w:rsidRPr="001F528A">
                    <w:rPr>
                      <w:b/>
                      <w:szCs w:val="20"/>
                      <w:lang w:val="ru-RU"/>
                    </w:rPr>
                    <w:t>Паспорт:</w:t>
                  </w:r>
                  <w:r w:rsidR="00F06982">
                    <w:rPr>
                      <w:b/>
                      <w:szCs w:val="20"/>
                      <w:lang w:val="ru-RU"/>
                    </w:rPr>
                    <w:t xml:space="preserve"> _______________________</w:t>
                  </w:r>
                </w:p>
                <w:p w14:paraId="52E18577" w14:textId="77777777" w:rsidR="0088095D" w:rsidRDefault="0088095D" w:rsidP="00913828">
                  <w:pPr>
                    <w:tabs>
                      <w:tab w:val="left" w:pos="2340"/>
                    </w:tabs>
                    <w:ind w:right="181"/>
                    <w:rPr>
                      <w:szCs w:val="20"/>
                      <w:lang w:val="ru-RU"/>
                    </w:rPr>
                  </w:pPr>
                  <w:r w:rsidRPr="001F528A">
                    <w:rPr>
                      <w:b/>
                      <w:szCs w:val="20"/>
                      <w:lang w:val="ru-RU"/>
                    </w:rPr>
                    <w:t xml:space="preserve">Ким </w:t>
                  </w:r>
                  <w:proofErr w:type="spellStart"/>
                  <w:r w:rsidRPr="001F528A">
                    <w:rPr>
                      <w:b/>
                      <w:szCs w:val="20"/>
                      <w:lang w:val="ru-RU"/>
                    </w:rPr>
                    <w:t>виданий</w:t>
                  </w:r>
                  <w:proofErr w:type="spellEnd"/>
                  <w:r w:rsidRPr="001F528A">
                    <w:rPr>
                      <w:b/>
                      <w:szCs w:val="20"/>
                      <w:lang w:val="ru-RU"/>
                    </w:rPr>
                    <w:t>:</w:t>
                  </w:r>
                  <w:r>
                    <w:rPr>
                      <w:szCs w:val="20"/>
                      <w:lang w:val="ru-RU"/>
                    </w:rPr>
                    <w:t xml:space="preserve"> ______________________________________________________________________________________</w:t>
                  </w:r>
                </w:p>
                <w:p w14:paraId="30CA18A6" w14:textId="77777777" w:rsidR="0088095D" w:rsidRDefault="0088095D" w:rsidP="00913828">
                  <w:pPr>
                    <w:tabs>
                      <w:tab w:val="left" w:pos="2340"/>
                    </w:tabs>
                    <w:ind w:right="181"/>
                    <w:jc w:val="both"/>
                    <w:rPr>
                      <w:szCs w:val="20"/>
                      <w:lang w:val="ru-RU"/>
                    </w:rPr>
                  </w:pPr>
                  <w:r w:rsidRPr="001F528A">
                    <w:rPr>
                      <w:b/>
                      <w:szCs w:val="20"/>
                      <w:lang w:val="ru-RU"/>
                    </w:rPr>
                    <w:t>Кол</w:t>
                  </w:r>
                  <w:r w:rsidRPr="00090385">
                    <w:rPr>
                      <w:b/>
                      <w:szCs w:val="20"/>
                      <w:lang w:val="ru-RU"/>
                    </w:rPr>
                    <w:t>и:</w:t>
                  </w:r>
                  <w:r>
                    <w:rPr>
                      <w:szCs w:val="20"/>
                      <w:lang w:val="ru-RU"/>
                    </w:rPr>
                    <w:t xml:space="preserve"> _____________________________________ </w:t>
                  </w:r>
                </w:p>
                <w:p w14:paraId="542059CB" w14:textId="77777777" w:rsidR="0088095D" w:rsidRDefault="0088095D" w:rsidP="00913828">
                  <w:pPr>
                    <w:tabs>
                      <w:tab w:val="left" w:pos="2340"/>
                    </w:tabs>
                    <w:ind w:right="181"/>
                    <w:rPr>
                      <w:szCs w:val="20"/>
                      <w:lang w:val="ru-RU"/>
                    </w:rPr>
                  </w:pPr>
                  <w:r w:rsidRPr="001F528A">
                    <w:rPr>
                      <w:b/>
                      <w:szCs w:val="20"/>
                      <w:lang w:val="ru-RU"/>
                    </w:rPr>
                    <w:t xml:space="preserve">Адреса </w:t>
                  </w:r>
                  <w:proofErr w:type="spellStart"/>
                  <w:r w:rsidRPr="001F528A">
                    <w:rPr>
                      <w:b/>
                      <w:szCs w:val="20"/>
                      <w:lang w:val="ru-RU"/>
                    </w:rPr>
                    <w:t>реєстрації</w:t>
                  </w:r>
                  <w:proofErr w:type="spellEnd"/>
                  <w:r w:rsidRPr="001F528A">
                    <w:rPr>
                      <w:b/>
                      <w:szCs w:val="20"/>
                      <w:lang w:val="ru-RU"/>
                    </w:rPr>
                    <w:t>:</w:t>
                  </w:r>
                  <w:r>
                    <w:rPr>
                      <w:szCs w:val="20"/>
                      <w:lang w:val="ru-RU"/>
                    </w:rPr>
                    <w:t xml:space="preserve"> ______________________________________________________________________________________</w:t>
                  </w:r>
                </w:p>
                <w:p w14:paraId="78219124" w14:textId="77777777" w:rsidR="0088095D" w:rsidRDefault="0088095D" w:rsidP="00913828">
                  <w:pPr>
                    <w:tabs>
                      <w:tab w:val="left" w:pos="2340"/>
                    </w:tabs>
                    <w:ind w:right="181"/>
                    <w:jc w:val="both"/>
                    <w:rPr>
                      <w:szCs w:val="20"/>
                      <w:lang w:val="ru-RU"/>
                    </w:rPr>
                  </w:pPr>
                  <w:r w:rsidRPr="001F528A">
                    <w:rPr>
                      <w:b/>
                      <w:szCs w:val="20"/>
                      <w:lang w:val="ru-RU"/>
                    </w:rPr>
                    <w:t>Номер телефону</w:t>
                  </w:r>
                  <w:r>
                    <w:rPr>
                      <w:b/>
                      <w:szCs w:val="20"/>
                      <w:lang w:val="ru-RU"/>
                    </w:rPr>
                    <w:t>:</w:t>
                  </w:r>
                  <w:r w:rsidR="00F06982">
                    <w:rPr>
                      <w:b/>
                      <w:szCs w:val="20"/>
                      <w:lang w:val="ru-RU"/>
                    </w:rPr>
                    <w:t xml:space="preserve"> _________________</w:t>
                  </w:r>
                </w:p>
                <w:p w14:paraId="3ACA0E76" w14:textId="77777777" w:rsidR="0088095D" w:rsidRPr="00090385" w:rsidRDefault="0088095D" w:rsidP="00913828">
                  <w:pPr>
                    <w:tabs>
                      <w:tab w:val="left" w:pos="2340"/>
                    </w:tabs>
                    <w:rPr>
                      <w:b/>
                      <w:bCs/>
                      <w:szCs w:val="20"/>
                      <w:lang w:val="ru-RU"/>
                    </w:rPr>
                  </w:pPr>
                  <w:r w:rsidRPr="001F528A">
                    <w:rPr>
                      <w:b/>
                      <w:szCs w:val="20"/>
                      <w:lang w:val="en-US"/>
                    </w:rPr>
                    <w:t>E</w:t>
                  </w:r>
                  <w:r w:rsidRPr="00EC01A4">
                    <w:rPr>
                      <w:b/>
                      <w:szCs w:val="20"/>
                      <w:lang w:val="ru-RU"/>
                    </w:rPr>
                    <w:t>-</w:t>
                  </w:r>
                  <w:r w:rsidRPr="001F528A">
                    <w:rPr>
                      <w:b/>
                      <w:szCs w:val="20"/>
                      <w:lang w:val="en-US"/>
                    </w:rPr>
                    <w:t>mail</w:t>
                  </w:r>
                  <w:r w:rsidRPr="001F528A">
                    <w:rPr>
                      <w:b/>
                      <w:szCs w:val="20"/>
                    </w:rPr>
                    <w:t>:</w:t>
                  </w:r>
                  <w:r w:rsidR="00F06982">
                    <w:rPr>
                      <w:b/>
                      <w:szCs w:val="20"/>
                    </w:rPr>
                    <w:t xml:space="preserve"> __________________________</w:t>
                  </w:r>
                </w:p>
              </w:tc>
            </w:tr>
            <w:tr w:rsidR="0088095D" w14:paraId="361EA5C4" w14:textId="77777777" w:rsidTr="00F06982">
              <w:trPr>
                <w:trHeight w:val="2400"/>
              </w:trPr>
              <w:tc>
                <w:tcPr>
                  <w:tcW w:w="5202" w:type="dxa"/>
                  <w:vMerge/>
                  <w:tcBorders>
                    <w:left w:val="single" w:sz="4" w:space="0" w:color="FFFFFF" w:themeColor="background1"/>
                    <w:bottom w:val="single" w:sz="4" w:space="0" w:color="FFFFFF" w:themeColor="background1"/>
                    <w:right w:val="single" w:sz="4" w:space="0" w:color="FFFFFF" w:themeColor="background1"/>
                  </w:tcBorders>
                </w:tcPr>
                <w:p w14:paraId="41ACF6FB" w14:textId="77777777" w:rsidR="0088095D" w:rsidRPr="000B2EBC" w:rsidRDefault="0088095D" w:rsidP="00913828">
                  <w:pPr>
                    <w:rPr>
                      <w:b/>
                    </w:rPr>
                  </w:pPr>
                </w:p>
              </w:tc>
              <w:tc>
                <w:tcPr>
                  <w:tcW w:w="5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8BDCD1" w14:textId="77777777" w:rsidR="0088095D" w:rsidRPr="009346E5" w:rsidRDefault="0088095D" w:rsidP="00913828">
                  <w:pPr>
                    <w:tabs>
                      <w:tab w:val="left" w:pos="2340"/>
                    </w:tabs>
                    <w:ind w:right="181"/>
                    <w:jc w:val="center"/>
                    <w:rPr>
                      <w:b/>
                      <w:lang w:val="ru-RU"/>
                    </w:rPr>
                  </w:pPr>
                  <w:r w:rsidRPr="009346E5">
                    <w:rPr>
                      <w:b/>
                      <w:lang w:val="ru-RU"/>
                    </w:rPr>
                    <w:t>Турист</w:t>
                  </w:r>
                </w:p>
                <w:p w14:paraId="47A30B67" w14:textId="77777777" w:rsidR="0088095D" w:rsidRPr="00F06982" w:rsidRDefault="0088095D" w:rsidP="00F06982">
                  <w:pPr>
                    <w:tabs>
                      <w:tab w:val="left" w:pos="2340"/>
                    </w:tabs>
                    <w:ind w:right="181"/>
                    <w:jc w:val="both"/>
                    <w:rPr>
                      <w:sz w:val="20"/>
                      <w:szCs w:val="20"/>
                    </w:rPr>
                  </w:pPr>
                  <w:r w:rsidRPr="00F06982">
                    <w:rPr>
                      <w:sz w:val="20"/>
                      <w:szCs w:val="20"/>
                    </w:rPr>
                    <w:t xml:space="preserve">Я, </w:t>
                  </w:r>
                  <w:r w:rsidR="00F06982">
                    <w:rPr>
                      <w:b/>
                      <w:sz w:val="20"/>
                      <w:szCs w:val="20"/>
                    </w:rPr>
                    <w:t>_______________________</w:t>
                  </w:r>
                  <w:r w:rsidRPr="00F06982">
                    <w:rPr>
                      <w:sz w:val="20"/>
                      <w:szCs w:val="20"/>
                    </w:rPr>
                    <w:t xml:space="preserve"> від свого імені та від імені Туристів, що</w:t>
                  </w:r>
                  <w:r w:rsidR="00F06982">
                    <w:rPr>
                      <w:sz w:val="20"/>
                      <w:szCs w:val="20"/>
                    </w:rPr>
                    <w:t xml:space="preserve"> </w:t>
                  </w:r>
                  <w:r w:rsidRPr="00F06982">
                    <w:rPr>
                      <w:sz w:val="20"/>
                      <w:szCs w:val="20"/>
                    </w:rPr>
                    <w:t>уповноважили мене на підписання</w:t>
                  </w:r>
                  <w:r w:rsidR="00F06982">
                    <w:rPr>
                      <w:sz w:val="20"/>
                      <w:szCs w:val="20"/>
                    </w:rPr>
                    <w:t xml:space="preserve"> </w:t>
                  </w:r>
                  <w:r w:rsidRPr="00F06982">
                    <w:rPr>
                      <w:sz w:val="20"/>
                      <w:szCs w:val="20"/>
                    </w:rPr>
                    <w:t>цього Договору з програмою Туру,</w:t>
                  </w:r>
                  <w:r w:rsidR="00F06982">
                    <w:rPr>
                      <w:sz w:val="20"/>
                      <w:szCs w:val="20"/>
                    </w:rPr>
                    <w:t xml:space="preserve"> </w:t>
                  </w:r>
                  <w:r w:rsidRPr="00F06982">
                    <w:rPr>
                      <w:sz w:val="20"/>
                      <w:szCs w:val="20"/>
                    </w:rPr>
                    <w:t>умовами Договору ознайомлений</w:t>
                  </w:r>
                  <w:r w:rsidRPr="00F06982">
                    <w:rPr>
                      <w:sz w:val="20"/>
                      <w:szCs w:val="20"/>
                      <w:lang w:val="ru-RU"/>
                    </w:rPr>
                    <w:t>/</w:t>
                  </w:r>
                  <w:r w:rsidRPr="00F06982">
                    <w:rPr>
                      <w:sz w:val="20"/>
                      <w:szCs w:val="20"/>
                    </w:rPr>
                    <w:t>а та</w:t>
                  </w:r>
                  <w:r w:rsidR="00F06982">
                    <w:rPr>
                      <w:sz w:val="20"/>
                      <w:szCs w:val="20"/>
                    </w:rPr>
                    <w:t xml:space="preserve"> </w:t>
                  </w:r>
                  <w:r w:rsidRPr="00F06982">
                    <w:rPr>
                      <w:sz w:val="20"/>
                      <w:szCs w:val="20"/>
                    </w:rPr>
                    <w:t>згодний/а. Зобов’язуюсь довести всю</w:t>
                  </w:r>
                  <w:r w:rsidR="00F06982">
                    <w:rPr>
                      <w:sz w:val="20"/>
                      <w:szCs w:val="20"/>
                    </w:rPr>
                    <w:t xml:space="preserve"> </w:t>
                  </w:r>
                  <w:r w:rsidRPr="00F06982">
                    <w:rPr>
                      <w:sz w:val="20"/>
                      <w:szCs w:val="20"/>
                    </w:rPr>
                    <w:t>вказану в договорі інформацію до всіх</w:t>
                  </w:r>
                  <w:r w:rsidR="00F06982">
                    <w:rPr>
                      <w:sz w:val="20"/>
                      <w:szCs w:val="20"/>
                    </w:rPr>
                    <w:t xml:space="preserve"> </w:t>
                  </w:r>
                  <w:r w:rsidRPr="00F06982">
                    <w:rPr>
                      <w:sz w:val="20"/>
                      <w:szCs w:val="20"/>
                    </w:rPr>
                    <w:t>учасників туристичної поїздки згідно</w:t>
                  </w:r>
                  <w:r w:rsidR="00F06982">
                    <w:rPr>
                      <w:sz w:val="20"/>
                      <w:szCs w:val="20"/>
                    </w:rPr>
                    <w:t xml:space="preserve"> </w:t>
                  </w:r>
                  <w:r w:rsidRPr="00F06982">
                    <w:rPr>
                      <w:sz w:val="20"/>
                      <w:szCs w:val="20"/>
                    </w:rPr>
                    <w:t>до списку у  цьому Договорі.</w:t>
                  </w:r>
                </w:p>
                <w:p w14:paraId="54F94136" w14:textId="77777777" w:rsidR="0088095D" w:rsidRDefault="0088095D" w:rsidP="00913828">
                  <w:pPr>
                    <w:tabs>
                      <w:tab w:val="left" w:pos="2340"/>
                    </w:tabs>
                    <w:ind w:right="181"/>
                    <w:jc w:val="center"/>
                  </w:pPr>
                </w:p>
                <w:p w14:paraId="7947A9CD" w14:textId="77777777" w:rsidR="0088095D" w:rsidRPr="009346E5" w:rsidRDefault="0088095D" w:rsidP="00791286">
                  <w:pPr>
                    <w:tabs>
                      <w:tab w:val="left" w:pos="2340"/>
                    </w:tabs>
                    <w:ind w:right="181"/>
                  </w:pPr>
                </w:p>
                <w:p w14:paraId="4D4A20F9" w14:textId="77777777" w:rsidR="0088095D" w:rsidRPr="009346E5" w:rsidRDefault="0088095D" w:rsidP="00913828">
                  <w:pPr>
                    <w:tabs>
                      <w:tab w:val="left" w:pos="2340"/>
                    </w:tabs>
                    <w:ind w:right="181"/>
                  </w:pPr>
                  <w:r w:rsidRPr="009346E5">
                    <w:rPr>
                      <w:lang w:val="en-US"/>
                    </w:rPr>
                    <w:t>/</w:t>
                  </w:r>
                  <w:r w:rsidRPr="009346E5">
                    <w:t>____________/</w:t>
                  </w:r>
                  <w:r w:rsidR="00F06982">
                    <w:rPr>
                      <w:b/>
                      <w:lang w:val="ru-RU"/>
                    </w:rPr>
                    <w:t>__________________</w:t>
                  </w:r>
                  <w:r w:rsidRPr="009346E5">
                    <w:rPr>
                      <w:lang w:val="en-US"/>
                    </w:rPr>
                    <w:t>/</w:t>
                  </w:r>
                </w:p>
                <w:p w14:paraId="2FDFC1E8" w14:textId="77777777" w:rsidR="0088095D" w:rsidRPr="009346E5" w:rsidRDefault="0088095D" w:rsidP="00913828">
                  <w:pPr>
                    <w:tabs>
                      <w:tab w:val="left" w:pos="2340"/>
                    </w:tabs>
                    <w:ind w:right="181"/>
                    <w:jc w:val="center"/>
                    <w:rPr>
                      <w:b/>
                      <w:szCs w:val="20"/>
                      <w:u w:val="single"/>
                      <w:lang w:val="en-US"/>
                    </w:rPr>
                  </w:pPr>
                </w:p>
              </w:tc>
            </w:tr>
          </w:tbl>
          <w:p w14:paraId="50CA2ACA" w14:textId="77777777" w:rsidR="0088095D" w:rsidRPr="00F508A8" w:rsidRDefault="0088095D" w:rsidP="00913828">
            <w:pPr>
              <w:tabs>
                <w:tab w:val="left" w:pos="2340"/>
              </w:tabs>
              <w:jc w:val="both"/>
              <w:rPr>
                <w:sz w:val="20"/>
                <w:szCs w:val="20"/>
                <w:lang w:val="ru-RU"/>
              </w:rPr>
            </w:pPr>
          </w:p>
        </w:tc>
      </w:tr>
      <w:tr w:rsidR="004E264D" w:rsidRPr="00F508A8" w14:paraId="2704C7EB" w14:textId="77777777" w:rsidTr="00F06982">
        <w:tc>
          <w:tcPr>
            <w:tcW w:w="11341" w:type="dxa"/>
            <w:tcBorders>
              <w:top w:val="single" w:sz="4" w:space="0" w:color="FFFFFF" w:themeColor="background1"/>
              <w:bottom w:val="single" w:sz="4" w:space="0" w:color="FFFFFF" w:themeColor="background1"/>
            </w:tcBorders>
          </w:tcPr>
          <w:p w14:paraId="698ED16A" w14:textId="77777777" w:rsidR="004E264D" w:rsidRPr="00250F33" w:rsidRDefault="004E264D" w:rsidP="00913828">
            <w:pPr>
              <w:pStyle w:val="a3"/>
              <w:ind w:right="-286"/>
              <w:rPr>
                <w:rFonts w:ascii="Times New Roman" w:hAnsi="Times New Roman" w:cs="Times New Roman"/>
                <w:i w:val="0"/>
                <w:sz w:val="28"/>
                <w:szCs w:val="20"/>
                <w:lang w:val="uk-UA"/>
              </w:rPr>
            </w:pPr>
          </w:p>
        </w:tc>
      </w:tr>
      <w:tr w:rsidR="004E264D" w:rsidRPr="00F508A8" w14:paraId="4023FC25" w14:textId="77777777" w:rsidTr="00F06982">
        <w:tc>
          <w:tcPr>
            <w:tcW w:w="11341" w:type="dxa"/>
            <w:tcBorders>
              <w:top w:val="single" w:sz="4" w:space="0" w:color="FFFFFF" w:themeColor="background1"/>
            </w:tcBorders>
          </w:tcPr>
          <w:p w14:paraId="7D76583C" w14:textId="77777777" w:rsidR="004E264D" w:rsidRPr="00250F33" w:rsidRDefault="004E264D" w:rsidP="00913828">
            <w:pPr>
              <w:pStyle w:val="a3"/>
              <w:ind w:right="-286"/>
              <w:rPr>
                <w:rFonts w:ascii="Times New Roman" w:hAnsi="Times New Roman" w:cs="Times New Roman"/>
                <w:i w:val="0"/>
                <w:sz w:val="28"/>
                <w:szCs w:val="20"/>
                <w:lang w:val="uk-UA"/>
              </w:rPr>
            </w:pPr>
          </w:p>
        </w:tc>
      </w:tr>
    </w:tbl>
    <w:p w14:paraId="3F8CE524" w14:textId="77777777" w:rsidR="0088095D" w:rsidRDefault="0088095D" w:rsidP="0088095D"/>
    <w:sectPr w:rsidR="0088095D" w:rsidSect="00913828">
      <w:footerReference w:type="default" r:id="rId8"/>
      <w:pgSz w:w="11906" w:h="16838" w:code="9"/>
      <w:pgMar w:top="284" w:right="424" w:bottom="426" w:left="426" w:header="1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0260" w14:textId="77777777" w:rsidR="00517221" w:rsidRDefault="00517221" w:rsidP="007B355E">
      <w:r>
        <w:separator/>
      </w:r>
    </w:p>
  </w:endnote>
  <w:endnote w:type="continuationSeparator" w:id="0">
    <w:p w14:paraId="5032801B" w14:textId="77777777" w:rsidR="00517221" w:rsidRDefault="00517221" w:rsidP="007B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6DA8" w14:textId="77777777" w:rsidR="00913828" w:rsidRPr="00A45557" w:rsidRDefault="00913828">
    <w:pPr>
      <w:pStyle w:val="a5"/>
      <w:jc w:val="center"/>
      <w:rPr>
        <w:sz w:val="20"/>
        <w:szCs w:val="20"/>
      </w:rPr>
    </w:pPr>
    <w:r w:rsidRPr="00A45557">
      <w:rPr>
        <w:sz w:val="20"/>
        <w:szCs w:val="20"/>
        <w:lang w:val="ru-RU"/>
      </w:rPr>
      <w:t xml:space="preserve">Страница </w:t>
    </w:r>
    <w:r w:rsidR="00D6278D" w:rsidRPr="00A45557">
      <w:rPr>
        <w:b/>
        <w:bCs/>
        <w:sz w:val="20"/>
        <w:szCs w:val="20"/>
      </w:rPr>
      <w:fldChar w:fldCharType="begin"/>
    </w:r>
    <w:r w:rsidRPr="00A45557">
      <w:rPr>
        <w:b/>
        <w:bCs/>
        <w:sz w:val="20"/>
        <w:szCs w:val="20"/>
      </w:rPr>
      <w:instrText>PAGE</w:instrText>
    </w:r>
    <w:r w:rsidR="00D6278D" w:rsidRPr="00A45557">
      <w:rPr>
        <w:b/>
        <w:bCs/>
        <w:sz w:val="20"/>
        <w:szCs w:val="20"/>
      </w:rPr>
      <w:fldChar w:fldCharType="separate"/>
    </w:r>
    <w:r w:rsidR="00E02E6B">
      <w:rPr>
        <w:b/>
        <w:bCs/>
        <w:noProof/>
        <w:sz w:val="20"/>
        <w:szCs w:val="20"/>
      </w:rPr>
      <w:t>1</w:t>
    </w:r>
    <w:r w:rsidR="00D6278D" w:rsidRPr="00A45557">
      <w:rPr>
        <w:b/>
        <w:bCs/>
        <w:sz w:val="20"/>
        <w:szCs w:val="20"/>
      </w:rPr>
      <w:fldChar w:fldCharType="end"/>
    </w:r>
    <w:r w:rsidRPr="00A45557">
      <w:rPr>
        <w:sz w:val="20"/>
        <w:szCs w:val="20"/>
        <w:lang w:val="ru-RU"/>
      </w:rPr>
      <w:t xml:space="preserve"> из </w:t>
    </w:r>
    <w:r w:rsidR="00D6278D" w:rsidRPr="00A45557">
      <w:rPr>
        <w:b/>
        <w:bCs/>
        <w:sz w:val="20"/>
        <w:szCs w:val="20"/>
      </w:rPr>
      <w:fldChar w:fldCharType="begin"/>
    </w:r>
    <w:r w:rsidRPr="00A45557">
      <w:rPr>
        <w:b/>
        <w:bCs/>
        <w:sz w:val="20"/>
        <w:szCs w:val="20"/>
      </w:rPr>
      <w:instrText>NUMPAGES</w:instrText>
    </w:r>
    <w:r w:rsidR="00D6278D" w:rsidRPr="00A45557">
      <w:rPr>
        <w:b/>
        <w:bCs/>
        <w:sz w:val="20"/>
        <w:szCs w:val="20"/>
      </w:rPr>
      <w:fldChar w:fldCharType="separate"/>
    </w:r>
    <w:r w:rsidR="00E02E6B">
      <w:rPr>
        <w:b/>
        <w:bCs/>
        <w:noProof/>
        <w:sz w:val="20"/>
        <w:szCs w:val="20"/>
      </w:rPr>
      <w:t>7</w:t>
    </w:r>
    <w:r w:rsidR="00D6278D" w:rsidRPr="00A45557">
      <w:rPr>
        <w:b/>
        <w:bCs/>
        <w:sz w:val="20"/>
        <w:szCs w:val="20"/>
      </w:rPr>
      <w:fldChar w:fldCharType="end"/>
    </w:r>
  </w:p>
  <w:p w14:paraId="7640868B" w14:textId="77777777" w:rsidR="00913828" w:rsidRDefault="009138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06DE" w14:textId="77777777" w:rsidR="00517221" w:rsidRDefault="00517221" w:rsidP="007B355E">
      <w:r>
        <w:separator/>
      </w:r>
    </w:p>
  </w:footnote>
  <w:footnote w:type="continuationSeparator" w:id="0">
    <w:p w14:paraId="261891B1" w14:textId="77777777" w:rsidR="00517221" w:rsidRDefault="00517221" w:rsidP="007B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D503A1"/>
    <w:multiLevelType w:val="multilevel"/>
    <w:tmpl w:val="D36C9536"/>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D2D1FA3"/>
    <w:multiLevelType w:val="multilevel"/>
    <w:tmpl w:val="EA72A5C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1E7ACA"/>
    <w:multiLevelType w:val="multilevel"/>
    <w:tmpl w:val="F16EA182"/>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F55D26"/>
    <w:multiLevelType w:val="multilevel"/>
    <w:tmpl w:val="63FC133E"/>
    <w:lvl w:ilvl="0">
      <w:start w:val="5"/>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E93B66"/>
    <w:multiLevelType w:val="multilevel"/>
    <w:tmpl w:val="E848BAB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610426156">
    <w:abstractNumId w:val="0"/>
  </w:num>
  <w:num w:numId="2" w16cid:durableId="781657207">
    <w:abstractNumId w:val="4"/>
  </w:num>
  <w:num w:numId="3" w16cid:durableId="1745879207">
    <w:abstractNumId w:val="3"/>
  </w:num>
  <w:num w:numId="4" w16cid:durableId="464081745">
    <w:abstractNumId w:val="2"/>
  </w:num>
  <w:num w:numId="5" w16cid:durableId="40738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59D"/>
    <w:rsid w:val="00043394"/>
    <w:rsid w:val="00066D12"/>
    <w:rsid w:val="000E63C4"/>
    <w:rsid w:val="000F39FC"/>
    <w:rsid w:val="0011797D"/>
    <w:rsid w:val="00120A97"/>
    <w:rsid w:val="00137CB2"/>
    <w:rsid w:val="001676D5"/>
    <w:rsid w:val="00175E66"/>
    <w:rsid w:val="00177935"/>
    <w:rsid w:val="00180E4B"/>
    <w:rsid w:val="001C29C8"/>
    <w:rsid w:val="001D33AC"/>
    <w:rsid w:val="001D41D8"/>
    <w:rsid w:val="001D427B"/>
    <w:rsid w:val="00231E2D"/>
    <w:rsid w:val="002828F2"/>
    <w:rsid w:val="002943D2"/>
    <w:rsid w:val="0033541B"/>
    <w:rsid w:val="00360F66"/>
    <w:rsid w:val="003A0316"/>
    <w:rsid w:val="003B3037"/>
    <w:rsid w:val="00410E5F"/>
    <w:rsid w:val="00424871"/>
    <w:rsid w:val="00426804"/>
    <w:rsid w:val="004414B4"/>
    <w:rsid w:val="004B7D13"/>
    <w:rsid w:val="004D04F5"/>
    <w:rsid w:val="004D1E60"/>
    <w:rsid w:val="004E264D"/>
    <w:rsid w:val="00502985"/>
    <w:rsid w:val="00517221"/>
    <w:rsid w:val="00541023"/>
    <w:rsid w:val="0054114B"/>
    <w:rsid w:val="005A2A92"/>
    <w:rsid w:val="0061629E"/>
    <w:rsid w:val="00655CC3"/>
    <w:rsid w:val="00703CA7"/>
    <w:rsid w:val="00727E01"/>
    <w:rsid w:val="00791286"/>
    <w:rsid w:val="00796046"/>
    <w:rsid w:val="007A78D1"/>
    <w:rsid w:val="007B355E"/>
    <w:rsid w:val="0088095D"/>
    <w:rsid w:val="008C3550"/>
    <w:rsid w:val="00913828"/>
    <w:rsid w:val="00930D20"/>
    <w:rsid w:val="00956122"/>
    <w:rsid w:val="00967462"/>
    <w:rsid w:val="0097065C"/>
    <w:rsid w:val="009828A7"/>
    <w:rsid w:val="00985C1D"/>
    <w:rsid w:val="00990039"/>
    <w:rsid w:val="00A1593D"/>
    <w:rsid w:val="00AC74DA"/>
    <w:rsid w:val="00B103B5"/>
    <w:rsid w:val="00B452DB"/>
    <w:rsid w:val="00C5302F"/>
    <w:rsid w:val="00C93AED"/>
    <w:rsid w:val="00C95258"/>
    <w:rsid w:val="00D03766"/>
    <w:rsid w:val="00D6278D"/>
    <w:rsid w:val="00D865C8"/>
    <w:rsid w:val="00DC359D"/>
    <w:rsid w:val="00DF49BC"/>
    <w:rsid w:val="00E02E6B"/>
    <w:rsid w:val="00E10CDB"/>
    <w:rsid w:val="00E210AD"/>
    <w:rsid w:val="00E52689"/>
    <w:rsid w:val="00EE366B"/>
    <w:rsid w:val="00F03E4F"/>
    <w:rsid w:val="00F06982"/>
    <w:rsid w:val="00F6570E"/>
    <w:rsid w:val="00FA0673"/>
    <w:rsid w:val="00FF7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3230"/>
  <w15:docId w15:val="{DE26E3A6-D502-4C89-8E17-492521DA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95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095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Title"/>
    <w:basedOn w:val="a"/>
    <w:link w:val="a4"/>
    <w:qFormat/>
    <w:rsid w:val="0088095D"/>
    <w:pPr>
      <w:jc w:val="center"/>
    </w:pPr>
    <w:rPr>
      <w:rFonts w:ascii="Arial" w:hAnsi="Arial" w:cs="Arial"/>
      <w:b/>
      <w:bCs/>
      <w:i/>
      <w:iCs/>
      <w:lang w:val="ru-RU"/>
    </w:rPr>
  </w:style>
  <w:style w:type="character" w:customStyle="1" w:styleId="a4">
    <w:name w:val="Заголовок Знак"/>
    <w:basedOn w:val="a0"/>
    <w:link w:val="a3"/>
    <w:rsid w:val="0088095D"/>
    <w:rPr>
      <w:rFonts w:ascii="Arial" w:eastAsia="Times New Roman" w:hAnsi="Arial" w:cs="Arial"/>
      <w:b/>
      <w:bCs/>
      <w:i/>
      <w:iCs/>
      <w:sz w:val="24"/>
      <w:szCs w:val="24"/>
      <w:lang w:eastAsia="ru-RU"/>
    </w:rPr>
  </w:style>
  <w:style w:type="paragraph" w:styleId="a5">
    <w:name w:val="footer"/>
    <w:basedOn w:val="a"/>
    <w:link w:val="a6"/>
    <w:uiPriority w:val="99"/>
    <w:rsid w:val="0088095D"/>
    <w:pPr>
      <w:tabs>
        <w:tab w:val="center" w:pos="4819"/>
        <w:tab w:val="right" w:pos="9639"/>
      </w:tabs>
    </w:pPr>
  </w:style>
  <w:style w:type="character" w:customStyle="1" w:styleId="a6">
    <w:name w:val="Нижний колонтитул Знак"/>
    <w:basedOn w:val="a0"/>
    <w:link w:val="a5"/>
    <w:uiPriority w:val="99"/>
    <w:rsid w:val="0088095D"/>
    <w:rPr>
      <w:rFonts w:ascii="Times New Roman" w:eastAsia="Times New Roman" w:hAnsi="Times New Roman" w:cs="Times New Roman"/>
      <w:sz w:val="24"/>
      <w:szCs w:val="24"/>
      <w:lang w:val="uk-UA" w:eastAsia="ru-RU"/>
    </w:rPr>
  </w:style>
  <w:style w:type="paragraph" w:styleId="a7">
    <w:name w:val="Body Text Indent"/>
    <w:basedOn w:val="a"/>
    <w:link w:val="a8"/>
    <w:rsid w:val="0088095D"/>
    <w:pPr>
      <w:spacing w:after="120"/>
      <w:ind w:left="283"/>
    </w:pPr>
    <w:rPr>
      <w:lang w:val="ru-RU"/>
    </w:rPr>
  </w:style>
  <w:style w:type="character" w:customStyle="1" w:styleId="a8">
    <w:name w:val="Основной текст с отступом Знак"/>
    <w:basedOn w:val="a0"/>
    <w:link w:val="a7"/>
    <w:rsid w:val="0088095D"/>
    <w:rPr>
      <w:rFonts w:ascii="Times New Roman" w:eastAsia="Times New Roman" w:hAnsi="Times New Roman" w:cs="Times New Roman"/>
      <w:sz w:val="24"/>
      <w:szCs w:val="24"/>
      <w:lang w:eastAsia="ru-RU"/>
    </w:rPr>
  </w:style>
  <w:style w:type="paragraph" w:styleId="2">
    <w:name w:val="Body Text 2"/>
    <w:basedOn w:val="a"/>
    <w:link w:val="20"/>
    <w:rsid w:val="0088095D"/>
    <w:pPr>
      <w:spacing w:after="120" w:line="480" w:lineRule="auto"/>
    </w:pPr>
  </w:style>
  <w:style w:type="character" w:customStyle="1" w:styleId="20">
    <w:name w:val="Основной текст 2 Знак"/>
    <w:basedOn w:val="a0"/>
    <w:link w:val="2"/>
    <w:rsid w:val="0088095D"/>
    <w:rPr>
      <w:rFonts w:ascii="Times New Roman" w:eastAsia="Times New Roman" w:hAnsi="Times New Roman" w:cs="Times New Roman"/>
      <w:sz w:val="24"/>
      <w:szCs w:val="24"/>
      <w:lang w:val="uk-UA" w:eastAsia="ru-RU"/>
    </w:rPr>
  </w:style>
  <w:style w:type="paragraph" w:customStyle="1" w:styleId="a9">
    <w:name w:val="Готовый"/>
    <w:basedOn w:val="a"/>
    <w:rsid w:val="008809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u-RU"/>
    </w:rPr>
  </w:style>
  <w:style w:type="table" w:styleId="aa">
    <w:name w:val="Table Grid"/>
    <w:basedOn w:val="a1"/>
    <w:uiPriority w:val="39"/>
    <w:rsid w:val="00880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8095D"/>
    <w:rPr>
      <w:color w:val="0000FF" w:themeColor="hyperlink"/>
      <w:u w:val="single"/>
    </w:rPr>
  </w:style>
  <w:style w:type="paragraph" w:styleId="ac">
    <w:name w:val="Balloon Text"/>
    <w:basedOn w:val="a"/>
    <w:link w:val="ad"/>
    <w:uiPriority w:val="99"/>
    <w:semiHidden/>
    <w:unhideWhenUsed/>
    <w:rsid w:val="00180E4B"/>
    <w:rPr>
      <w:sz w:val="18"/>
      <w:szCs w:val="18"/>
    </w:rPr>
  </w:style>
  <w:style w:type="character" w:customStyle="1" w:styleId="ad">
    <w:name w:val="Текст выноски Знак"/>
    <w:basedOn w:val="a0"/>
    <w:link w:val="ac"/>
    <w:uiPriority w:val="99"/>
    <w:semiHidden/>
    <w:rsid w:val="00180E4B"/>
    <w:rPr>
      <w:rFonts w:ascii="Times New Roman" w:eastAsia="Times New Roman" w:hAnsi="Times New Roman" w:cs="Times New Roman"/>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3255">
      <w:bodyDiv w:val="1"/>
      <w:marLeft w:val="0"/>
      <w:marRight w:val="0"/>
      <w:marTop w:val="0"/>
      <w:marBottom w:val="0"/>
      <w:divBdr>
        <w:top w:val="none" w:sz="0" w:space="0" w:color="auto"/>
        <w:left w:val="none" w:sz="0" w:space="0" w:color="auto"/>
        <w:bottom w:val="none" w:sz="0" w:space="0" w:color="auto"/>
        <w:right w:val="none" w:sz="0" w:space="0" w:color="auto"/>
      </w:divBdr>
    </w:div>
    <w:div w:id="3133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B4DFC-38D5-E54E-80E9-52C588E6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5586</Words>
  <Characters>31844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365 Pro Plus</cp:lastModifiedBy>
  <cp:revision>3</cp:revision>
  <cp:lastPrinted>2023-07-13T12:07:00Z</cp:lastPrinted>
  <dcterms:created xsi:type="dcterms:W3CDTF">2023-07-13T12:08:00Z</dcterms:created>
  <dcterms:modified xsi:type="dcterms:W3CDTF">2025-05-02T10:24:00Z</dcterms:modified>
</cp:coreProperties>
</file>